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8FCB23" w14:textId="3DDD2F06" w:rsidR="00307EF7" w:rsidRPr="004D39FB" w:rsidRDefault="00307EF7" w:rsidP="00307EF7">
      <w:pPr>
        <w:widowControl/>
        <w:jc w:val="right"/>
        <w:rPr>
          <w:rFonts w:asciiTheme="majorEastAsia" w:eastAsiaTheme="majorEastAsia" w:hAnsiTheme="majorEastAsia" w:cs="Arial"/>
          <w:sz w:val="18"/>
          <w:szCs w:val="18"/>
        </w:rPr>
      </w:pPr>
    </w:p>
    <w:p w14:paraId="2604F70C" w14:textId="1BA4D8CA" w:rsidR="00307EF7" w:rsidRPr="004D39FB" w:rsidRDefault="00307EF7" w:rsidP="00307EF7">
      <w:pPr>
        <w:widowControl/>
        <w:jc w:val="right"/>
        <w:rPr>
          <w:rFonts w:asciiTheme="majorEastAsia" w:eastAsiaTheme="majorEastAsia" w:hAnsiTheme="majorEastAsia" w:cs="Arial"/>
          <w:sz w:val="18"/>
          <w:szCs w:val="18"/>
        </w:rPr>
      </w:pPr>
      <w:bookmarkStart w:id="0" w:name="_GoBack"/>
      <w:bookmarkEnd w:id="0"/>
    </w:p>
    <w:tbl>
      <w:tblPr>
        <w:tblW w:w="0" w:type="auto"/>
        <w:tblLook w:val="01E0" w:firstRow="1" w:lastRow="1" w:firstColumn="1" w:lastColumn="1" w:noHBand="0" w:noVBand="0"/>
      </w:tblPr>
      <w:tblGrid>
        <w:gridCol w:w="4831"/>
        <w:gridCol w:w="1685"/>
        <w:gridCol w:w="2833"/>
      </w:tblGrid>
      <w:tr w:rsidR="003C1DF7" w:rsidRPr="004D39FB" w14:paraId="562F7DA2" w14:textId="77777777" w:rsidTr="0029088B">
        <w:tc>
          <w:tcPr>
            <w:tcW w:w="4831" w:type="dxa"/>
            <w:tcBorders>
              <w:top w:val="single" w:sz="4" w:space="0" w:color="auto"/>
              <w:left w:val="single" w:sz="4" w:space="0" w:color="auto"/>
              <w:right w:val="single" w:sz="4" w:space="0" w:color="auto"/>
            </w:tcBorders>
            <w:shd w:val="clear" w:color="auto" w:fill="auto"/>
          </w:tcPr>
          <w:p w14:paraId="27865CC8" w14:textId="77777777" w:rsidR="003C1DF7" w:rsidRPr="004D39FB" w:rsidRDefault="003C1DF7" w:rsidP="004E1673">
            <w:pPr>
              <w:rPr>
                <w:rFonts w:asciiTheme="majorEastAsia" w:eastAsiaTheme="majorEastAsia" w:hAnsiTheme="majorEastAsia"/>
                <w:sz w:val="18"/>
                <w:szCs w:val="18"/>
              </w:rPr>
            </w:pPr>
            <w:r w:rsidRPr="004D39FB">
              <w:rPr>
                <w:rFonts w:asciiTheme="majorEastAsia" w:eastAsiaTheme="majorEastAsia" w:hAnsiTheme="majorEastAsia" w:hint="eastAsia"/>
                <w:sz w:val="18"/>
                <w:szCs w:val="18"/>
              </w:rPr>
              <w:t>〒</w:t>
            </w:r>
          </w:p>
        </w:tc>
        <w:tc>
          <w:tcPr>
            <w:tcW w:w="1685" w:type="dxa"/>
            <w:shd w:val="clear" w:color="auto" w:fill="auto"/>
          </w:tcPr>
          <w:p w14:paraId="68A21AD4" w14:textId="77777777" w:rsidR="003C1DF7" w:rsidRPr="004D39FB" w:rsidRDefault="003C1DF7" w:rsidP="004E1673">
            <w:pPr>
              <w:jc w:val="right"/>
              <w:rPr>
                <w:rFonts w:asciiTheme="majorEastAsia" w:eastAsiaTheme="majorEastAsia" w:hAnsiTheme="majorEastAsia"/>
                <w:sz w:val="18"/>
                <w:szCs w:val="18"/>
              </w:rPr>
            </w:pPr>
            <w:r w:rsidRPr="004D39FB">
              <w:rPr>
                <w:rFonts w:asciiTheme="majorEastAsia" w:eastAsiaTheme="majorEastAsia" w:hAnsiTheme="majorEastAsia" w:hint="eastAsia"/>
                <w:sz w:val="18"/>
                <w:szCs w:val="18"/>
              </w:rPr>
              <w:t>№</w:t>
            </w:r>
          </w:p>
        </w:tc>
        <w:tc>
          <w:tcPr>
            <w:tcW w:w="2833" w:type="dxa"/>
            <w:shd w:val="clear" w:color="auto" w:fill="auto"/>
          </w:tcPr>
          <w:p w14:paraId="2DEC1D5E" w14:textId="77777777" w:rsidR="003C1DF7" w:rsidRPr="004D39FB" w:rsidRDefault="003C1DF7" w:rsidP="004E1673">
            <w:pPr>
              <w:rPr>
                <w:rFonts w:asciiTheme="majorEastAsia" w:eastAsiaTheme="majorEastAsia" w:hAnsiTheme="majorEastAsia"/>
                <w:sz w:val="18"/>
                <w:szCs w:val="18"/>
              </w:rPr>
            </w:pPr>
          </w:p>
        </w:tc>
      </w:tr>
      <w:tr w:rsidR="003C1DF7" w:rsidRPr="004D39FB" w14:paraId="742C4143" w14:textId="77777777" w:rsidTr="0029088B">
        <w:trPr>
          <w:trHeight w:val="285"/>
        </w:trPr>
        <w:tc>
          <w:tcPr>
            <w:tcW w:w="4831" w:type="dxa"/>
            <w:tcBorders>
              <w:left w:val="single" w:sz="4" w:space="0" w:color="auto"/>
              <w:right w:val="single" w:sz="4" w:space="0" w:color="auto"/>
            </w:tcBorders>
            <w:shd w:val="clear" w:color="auto" w:fill="auto"/>
          </w:tcPr>
          <w:p w14:paraId="76F38B90" w14:textId="77777777" w:rsidR="003C1DF7" w:rsidRPr="004D39FB" w:rsidRDefault="003C1DF7" w:rsidP="004E1673">
            <w:pPr>
              <w:rPr>
                <w:rFonts w:asciiTheme="majorEastAsia" w:eastAsiaTheme="majorEastAsia" w:hAnsiTheme="majorEastAsia"/>
                <w:sz w:val="18"/>
                <w:szCs w:val="18"/>
              </w:rPr>
            </w:pPr>
          </w:p>
        </w:tc>
        <w:tc>
          <w:tcPr>
            <w:tcW w:w="1685" w:type="dxa"/>
            <w:shd w:val="clear" w:color="auto" w:fill="auto"/>
          </w:tcPr>
          <w:p w14:paraId="783DF9BD" w14:textId="77777777" w:rsidR="003C1DF7" w:rsidRPr="004D39FB" w:rsidRDefault="003C1DF7" w:rsidP="004E1673">
            <w:pPr>
              <w:rPr>
                <w:rFonts w:asciiTheme="majorEastAsia" w:eastAsiaTheme="majorEastAsia" w:hAnsiTheme="majorEastAsia"/>
                <w:sz w:val="18"/>
                <w:szCs w:val="18"/>
              </w:rPr>
            </w:pPr>
          </w:p>
          <w:p w14:paraId="7CA2AD2F" w14:textId="77777777" w:rsidR="003C1DF7" w:rsidRPr="004D39FB" w:rsidRDefault="003C1DF7" w:rsidP="004E1673">
            <w:pPr>
              <w:rPr>
                <w:rFonts w:asciiTheme="majorEastAsia" w:eastAsiaTheme="majorEastAsia" w:hAnsiTheme="majorEastAsia"/>
                <w:sz w:val="18"/>
                <w:szCs w:val="18"/>
              </w:rPr>
            </w:pPr>
          </w:p>
        </w:tc>
        <w:tc>
          <w:tcPr>
            <w:tcW w:w="2833" w:type="dxa"/>
            <w:shd w:val="clear" w:color="auto" w:fill="auto"/>
          </w:tcPr>
          <w:p w14:paraId="07DAE913" w14:textId="77777777" w:rsidR="003C1DF7" w:rsidRPr="004D39FB" w:rsidRDefault="003C1DF7" w:rsidP="004E1673">
            <w:pPr>
              <w:jc w:val="right"/>
              <w:rPr>
                <w:rFonts w:asciiTheme="majorEastAsia" w:eastAsiaTheme="majorEastAsia" w:hAnsiTheme="majorEastAsia"/>
                <w:sz w:val="18"/>
                <w:szCs w:val="18"/>
              </w:rPr>
            </w:pPr>
            <w:r w:rsidRPr="004D39FB">
              <w:rPr>
                <w:rFonts w:asciiTheme="majorEastAsia" w:eastAsiaTheme="majorEastAsia" w:hAnsiTheme="majorEastAsia" w:hint="eastAsia"/>
                <w:sz w:val="18"/>
                <w:szCs w:val="18"/>
              </w:rPr>
              <w:t xml:space="preserve">平成　</w:t>
            </w:r>
            <w:r w:rsidR="003E57DE">
              <w:rPr>
                <w:rFonts w:asciiTheme="majorEastAsia" w:eastAsiaTheme="majorEastAsia" w:hAnsiTheme="majorEastAsia" w:hint="eastAsia"/>
                <w:sz w:val="18"/>
                <w:szCs w:val="18"/>
              </w:rPr>
              <w:t xml:space="preserve">　</w:t>
            </w:r>
            <w:r w:rsidRPr="004D39FB">
              <w:rPr>
                <w:rFonts w:asciiTheme="majorEastAsia" w:eastAsiaTheme="majorEastAsia" w:hAnsiTheme="majorEastAsia" w:hint="eastAsia"/>
                <w:sz w:val="18"/>
                <w:szCs w:val="18"/>
              </w:rPr>
              <w:t>年　月　日</w:t>
            </w:r>
          </w:p>
        </w:tc>
      </w:tr>
      <w:tr w:rsidR="003C1DF7" w:rsidRPr="004D39FB" w14:paraId="0ABEF061" w14:textId="77777777" w:rsidTr="0029088B">
        <w:trPr>
          <w:trHeight w:val="409"/>
        </w:trPr>
        <w:tc>
          <w:tcPr>
            <w:tcW w:w="4831" w:type="dxa"/>
            <w:tcBorders>
              <w:left w:val="single" w:sz="4" w:space="0" w:color="auto"/>
              <w:right w:val="single" w:sz="4" w:space="0" w:color="auto"/>
            </w:tcBorders>
            <w:shd w:val="clear" w:color="auto" w:fill="auto"/>
          </w:tcPr>
          <w:p w14:paraId="60D08C7E" w14:textId="77777777" w:rsidR="003C1DF7" w:rsidRPr="004D39FB" w:rsidRDefault="003C1DF7" w:rsidP="004E1673">
            <w:pPr>
              <w:rPr>
                <w:rFonts w:asciiTheme="majorEastAsia" w:eastAsiaTheme="majorEastAsia" w:hAnsiTheme="majorEastAsia"/>
                <w:sz w:val="18"/>
                <w:szCs w:val="18"/>
              </w:rPr>
            </w:pPr>
          </w:p>
        </w:tc>
        <w:tc>
          <w:tcPr>
            <w:tcW w:w="1685" w:type="dxa"/>
            <w:shd w:val="clear" w:color="auto" w:fill="auto"/>
          </w:tcPr>
          <w:p w14:paraId="3BAAA001" w14:textId="77777777" w:rsidR="003C1DF7" w:rsidRPr="004D39FB" w:rsidRDefault="003C1DF7" w:rsidP="004E1673">
            <w:pPr>
              <w:jc w:val="right"/>
              <w:rPr>
                <w:rFonts w:asciiTheme="majorEastAsia" w:eastAsiaTheme="majorEastAsia" w:hAnsiTheme="majorEastAsia"/>
                <w:sz w:val="18"/>
                <w:szCs w:val="18"/>
              </w:rPr>
            </w:pPr>
            <w:r w:rsidRPr="004D39FB">
              <w:rPr>
                <w:rFonts w:asciiTheme="majorEastAsia" w:eastAsiaTheme="majorEastAsia" w:hAnsiTheme="majorEastAsia" w:hint="eastAsia"/>
                <w:sz w:val="18"/>
                <w:szCs w:val="18"/>
              </w:rPr>
              <w:t>(住　　　所)</w:t>
            </w:r>
          </w:p>
          <w:p w14:paraId="1BC9253A" w14:textId="77777777" w:rsidR="003C1DF7" w:rsidRPr="004D39FB" w:rsidRDefault="003C1DF7" w:rsidP="004E1673">
            <w:pPr>
              <w:jc w:val="right"/>
              <w:rPr>
                <w:rFonts w:asciiTheme="majorEastAsia" w:eastAsiaTheme="majorEastAsia" w:hAnsiTheme="majorEastAsia"/>
                <w:sz w:val="18"/>
                <w:szCs w:val="18"/>
              </w:rPr>
            </w:pPr>
          </w:p>
        </w:tc>
        <w:tc>
          <w:tcPr>
            <w:tcW w:w="2833" w:type="dxa"/>
            <w:shd w:val="clear" w:color="auto" w:fill="auto"/>
          </w:tcPr>
          <w:p w14:paraId="0EA5D3E7" w14:textId="77777777" w:rsidR="003C1DF7" w:rsidRPr="004D39FB" w:rsidRDefault="003C1DF7" w:rsidP="004E1673">
            <w:pPr>
              <w:rPr>
                <w:rFonts w:asciiTheme="majorEastAsia" w:eastAsiaTheme="majorEastAsia" w:hAnsiTheme="majorEastAsia"/>
                <w:sz w:val="18"/>
                <w:szCs w:val="18"/>
              </w:rPr>
            </w:pPr>
          </w:p>
        </w:tc>
      </w:tr>
      <w:tr w:rsidR="003C1DF7" w:rsidRPr="004D39FB" w14:paraId="457CFF64" w14:textId="77777777" w:rsidTr="0029088B">
        <w:tc>
          <w:tcPr>
            <w:tcW w:w="4831" w:type="dxa"/>
            <w:tcBorders>
              <w:left w:val="single" w:sz="4" w:space="0" w:color="auto"/>
              <w:right w:val="single" w:sz="4" w:space="0" w:color="auto"/>
            </w:tcBorders>
            <w:shd w:val="clear" w:color="auto" w:fill="auto"/>
          </w:tcPr>
          <w:p w14:paraId="5A187A33" w14:textId="77777777" w:rsidR="003C1DF7" w:rsidRPr="004D39FB" w:rsidRDefault="003C1DF7" w:rsidP="004E1673">
            <w:pPr>
              <w:rPr>
                <w:rFonts w:asciiTheme="majorEastAsia" w:eastAsiaTheme="majorEastAsia" w:hAnsiTheme="majorEastAsia"/>
                <w:sz w:val="18"/>
                <w:szCs w:val="18"/>
              </w:rPr>
            </w:pPr>
          </w:p>
        </w:tc>
        <w:tc>
          <w:tcPr>
            <w:tcW w:w="1685" w:type="dxa"/>
            <w:shd w:val="clear" w:color="auto" w:fill="auto"/>
          </w:tcPr>
          <w:p w14:paraId="7814E2DF" w14:textId="77777777" w:rsidR="003C1DF7" w:rsidRPr="004D39FB" w:rsidRDefault="003C1DF7" w:rsidP="004E1673">
            <w:pPr>
              <w:jc w:val="right"/>
              <w:rPr>
                <w:rFonts w:asciiTheme="majorEastAsia" w:eastAsiaTheme="majorEastAsia" w:hAnsiTheme="majorEastAsia"/>
                <w:sz w:val="18"/>
                <w:szCs w:val="18"/>
              </w:rPr>
            </w:pPr>
            <w:r w:rsidRPr="004D39FB">
              <w:rPr>
                <w:rFonts w:asciiTheme="majorEastAsia" w:eastAsiaTheme="majorEastAsia" w:hAnsiTheme="majorEastAsia" w:hint="eastAsia"/>
                <w:sz w:val="18"/>
                <w:szCs w:val="18"/>
              </w:rPr>
              <w:t>(会 社 名)</w:t>
            </w:r>
          </w:p>
          <w:p w14:paraId="545077E0" w14:textId="77777777" w:rsidR="003C1DF7" w:rsidRPr="004D39FB" w:rsidRDefault="003C1DF7" w:rsidP="004E1673">
            <w:pPr>
              <w:jc w:val="right"/>
              <w:rPr>
                <w:rFonts w:asciiTheme="majorEastAsia" w:eastAsiaTheme="majorEastAsia" w:hAnsiTheme="majorEastAsia"/>
                <w:sz w:val="18"/>
                <w:szCs w:val="18"/>
              </w:rPr>
            </w:pPr>
          </w:p>
        </w:tc>
        <w:tc>
          <w:tcPr>
            <w:tcW w:w="2833" w:type="dxa"/>
            <w:shd w:val="clear" w:color="auto" w:fill="auto"/>
          </w:tcPr>
          <w:p w14:paraId="2E13B7C0" w14:textId="77777777" w:rsidR="003C1DF7" w:rsidRPr="004D39FB" w:rsidRDefault="003C1DF7" w:rsidP="004E1673">
            <w:pPr>
              <w:rPr>
                <w:rFonts w:asciiTheme="majorEastAsia" w:eastAsiaTheme="majorEastAsia" w:hAnsiTheme="majorEastAsia"/>
                <w:sz w:val="18"/>
                <w:szCs w:val="18"/>
              </w:rPr>
            </w:pPr>
          </w:p>
        </w:tc>
      </w:tr>
      <w:tr w:rsidR="003C1DF7" w:rsidRPr="004D39FB" w14:paraId="525597C2" w14:textId="77777777" w:rsidTr="0029088B">
        <w:tc>
          <w:tcPr>
            <w:tcW w:w="4831" w:type="dxa"/>
            <w:tcBorders>
              <w:left w:val="single" w:sz="4" w:space="0" w:color="auto"/>
              <w:bottom w:val="single" w:sz="4" w:space="0" w:color="auto"/>
              <w:right w:val="single" w:sz="4" w:space="0" w:color="auto"/>
            </w:tcBorders>
            <w:shd w:val="clear" w:color="auto" w:fill="auto"/>
          </w:tcPr>
          <w:p w14:paraId="675E7378" w14:textId="77777777" w:rsidR="003C1DF7" w:rsidRPr="004D39FB" w:rsidRDefault="003C1DF7" w:rsidP="004E1673">
            <w:pPr>
              <w:rPr>
                <w:rFonts w:asciiTheme="majorEastAsia" w:eastAsiaTheme="majorEastAsia" w:hAnsiTheme="majorEastAsia"/>
                <w:sz w:val="18"/>
                <w:szCs w:val="18"/>
              </w:rPr>
            </w:pPr>
          </w:p>
        </w:tc>
        <w:tc>
          <w:tcPr>
            <w:tcW w:w="1685" w:type="dxa"/>
            <w:shd w:val="clear" w:color="auto" w:fill="auto"/>
          </w:tcPr>
          <w:p w14:paraId="2D80C220" w14:textId="77777777" w:rsidR="003C1DF7" w:rsidRPr="004D39FB" w:rsidRDefault="003C1DF7" w:rsidP="004E1673">
            <w:pPr>
              <w:jc w:val="right"/>
              <w:rPr>
                <w:rFonts w:asciiTheme="majorEastAsia" w:eastAsiaTheme="majorEastAsia" w:hAnsiTheme="majorEastAsia"/>
                <w:sz w:val="18"/>
                <w:szCs w:val="18"/>
              </w:rPr>
            </w:pPr>
            <w:r w:rsidRPr="004D39FB">
              <w:rPr>
                <w:rFonts w:asciiTheme="majorEastAsia" w:eastAsiaTheme="majorEastAsia" w:hAnsiTheme="majorEastAsia" w:hint="eastAsia"/>
                <w:sz w:val="18"/>
                <w:szCs w:val="18"/>
              </w:rPr>
              <w:t>(責任者名)</w:t>
            </w:r>
          </w:p>
          <w:p w14:paraId="3FA3FEF2" w14:textId="77777777" w:rsidR="003C1DF7" w:rsidRPr="004D39FB" w:rsidRDefault="003C1DF7" w:rsidP="004E1673">
            <w:pPr>
              <w:jc w:val="right"/>
              <w:rPr>
                <w:rFonts w:asciiTheme="majorEastAsia" w:eastAsiaTheme="majorEastAsia" w:hAnsiTheme="majorEastAsia"/>
                <w:sz w:val="18"/>
                <w:szCs w:val="18"/>
              </w:rPr>
            </w:pPr>
          </w:p>
        </w:tc>
        <w:tc>
          <w:tcPr>
            <w:tcW w:w="2833" w:type="dxa"/>
            <w:shd w:val="clear" w:color="auto" w:fill="auto"/>
          </w:tcPr>
          <w:p w14:paraId="11786208" w14:textId="77777777" w:rsidR="003C1DF7" w:rsidRPr="004D39FB" w:rsidRDefault="003C1DF7" w:rsidP="004E1673">
            <w:pPr>
              <w:rPr>
                <w:rFonts w:asciiTheme="majorEastAsia" w:eastAsiaTheme="majorEastAsia" w:hAnsiTheme="majorEastAsia"/>
                <w:sz w:val="18"/>
                <w:szCs w:val="18"/>
              </w:rPr>
            </w:pPr>
          </w:p>
        </w:tc>
      </w:tr>
    </w:tbl>
    <w:p w14:paraId="38ABD8ED" w14:textId="77777777" w:rsidR="003C1DF7" w:rsidRPr="004D39FB" w:rsidRDefault="003C1DF7" w:rsidP="003C1DF7">
      <w:pPr>
        <w:rPr>
          <w:rFonts w:asciiTheme="majorEastAsia" w:eastAsiaTheme="majorEastAsia" w:hAnsiTheme="majorEastAsia"/>
          <w:sz w:val="18"/>
          <w:szCs w:val="18"/>
        </w:rPr>
      </w:pPr>
    </w:p>
    <w:p w14:paraId="33ADC1B5" w14:textId="77777777" w:rsidR="003C1DF7" w:rsidRPr="004D39FB" w:rsidRDefault="003C1DF7" w:rsidP="003C1DF7">
      <w:pPr>
        <w:jc w:val="center"/>
        <w:rPr>
          <w:rFonts w:asciiTheme="majorEastAsia" w:eastAsiaTheme="majorEastAsia" w:hAnsiTheme="majorEastAsia"/>
          <w:w w:val="200"/>
          <w:sz w:val="18"/>
          <w:szCs w:val="18"/>
          <w:u w:val="double"/>
        </w:rPr>
      </w:pPr>
      <w:r w:rsidRPr="004D39FB">
        <w:rPr>
          <w:rFonts w:asciiTheme="majorEastAsia" w:eastAsiaTheme="majorEastAsia" w:hAnsiTheme="majorEastAsia" w:hint="eastAsia"/>
          <w:w w:val="200"/>
          <w:sz w:val="18"/>
          <w:szCs w:val="18"/>
          <w:u w:val="double"/>
        </w:rPr>
        <w:t>勘定残高確認ご依頼の件</w:t>
      </w:r>
    </w:p>
    <w:p w14:paraId="2BED0CC7" w14:textId="77777777" w:rsidR="003C1DF7" w:rsidRPr="004D39FB" w:rsidRDefault="003C1DF7" w:rsidP="003C1DF7">
      <w:pPr>
        <w:rPr>
          <w:rFonts w:asciiTheme="majorEastAsia" w:eastAsiaTheme="majorEastAsia" w:hAnsiTheme="majorEastAsia"/>
          <w:sz w:val="18"/>
          <w:szCs w:val="18"/>
        </w:rPr>
      </w:pPr>
    </w:p>
    <w:p w14:paraId="401007D5" w14:textId="77777777" w:rsidR="003C1DF7" w:rsidRPr="004D39FB" w:rsidRDefault="003C1DF7" w:rsidP="003C1DF7">
      <w:pPr>
        <w:pStyle w:val="a9"/>
        <w:rPr>
          <w:rFonts w:asciiTheme="majorEastAsia" w:eastAsiaTheme="majorEastAsia" w:hAnsiTheme="majorEastAsia"/>
        </w:rPr>
      </w:pPr>
      <w:r w:rsidRPr="004D39FB">
        <w:rPr>
          <w:rFonts w:asciiTheme="majorEastAsia" w:eastAsiaTheme="majorEastAsia" w:hAnsiTheme="majorEastAsia" w:hint="eastAsia"/>
        </w:rPr>
        <w:t>平素</w:t>
      </w:r>
      <w:r w:rsidRPr="004D39FB">
        <w:rPr>
          <w:rFonts w:asciiTheme="majorEastAsia" w:eastAsiaTheme="majorEastAsia" w:hAnsiTheme="majorEastAsia"/>
        </w:rPr>
        <w:t>は格別のお引き立てを賜り、</w:t>
      </w:r>
      <w:r w:rsidRPr="004D39FB">
        <w:rPr>
          <w:rFonts w:asciiTheme="majorEastAsia" w:eastAsiaTheme="majorEastAsia" w:hAnsiTheme="majorEastAsia" w:hint="eastAsia"/>
        </w:rPr>
        <w:t>厚く</w:t>
      </w:r>
      <w:r w:rsidRPr="004D39FB">
        <w:rPr>
          <w:rFonts w:asciiTheme="majorEastAsia" w:eastAsiaTheme="majorEastAsia" w:hAnsiTheme="majorEastAsia"/>
        </w:rPr>
        <w:t>御礼申し上げます。</w:t>
      </w:r>
    </w:p>
    <w:p w14:paraId="4209528A" w14:textId="77777777" w:rsidR="003C1DF7" w:rsidRPr="004D39FB" w:rsidRDefault="003C1DF7" w:rsidP="003C1DF7">
      <w:pPr>
        <w:rPr>
          <w:rFonts w:asciiTheme="majorEastAsia" w:eastAsiaTheme="majorEastAsia" w:hAnsiTheme="majorEastAsia"/>
          <w:sz w:val="18"/>
          <w:szCs w:val="18"/>
        </w:rPr>
      </w:pPr>
      <w:r w:rsidRPr="004D39FB">
        <w:rPr>
          <w:rFonts w:asciiTheme="majorEastAsia" w:eastAsiaTheme="majorEastAsia" w:hAnsiTheme="majorEastAsia" w:hint="eastAsia"/>
          <w:sz w:val="18"/>
          <w:szCs w:val="18"/>
        </w:rPr>
        <w:t>さて、弊社</w:t>
      </w:r>
      <w:r w:rsidRPr="004D39FB">
        <w:rPr>
          <w:rFonts w:asciiTheme="majorEastAsia" w:eastAsiaTheme="majorEastAsia" w:hAnsiTheme="majorEastAsia"/>
          <w:sz w:val="18"/>
          <w:szCs w:val="18"/>
        </w:rPr>
        <w:t>では</w:t>
      </w:r>
      <w:r w:rsidRPr="004D39FB">
        <w:rPr>
          <w:rFonts w:asciiTheme="majorEastAsia" w:eastAsiaTheme="majorEastAsia" w:hAnsiTheme="majorEastAsia" w:hint="eastAsia"/>
          <w:sz w:val="18"/>
          <w:szCs w:val="18"/>
        </w:rPr>
        <w:t>○</w:t>
      </w:r>
      <w:r w:rsidRPr="004D39FB">
        <w:rPr>
          <w:rFonts w:asciiTheme="majorEastAsia" w:eastAsiaTheme="majorEastAsia" w:hAnsiTheme="majorEastAsia"/>
          <w:sz w:val="18"/>
          <w:szCs w:val="18"/>
        </w:rPr>
        <w:t>月が決算期となっておりますので、貴社に納入させていただいた商品代の残高について確認させていただきたくお願い</w:t>
      </w:r>
      <w:r w:rsidRPr="004D39FB">
        <w:rPr>
          <w:rFonts w:asciiTheme="majorEastAsia" w:eastAsiaTheme="majorEastAsia" w:hAnsiTheme="majorEastAsia" w:hint="eastAsia"/>
          <w:sz w:val="18"/>
          <w:szCs w:val="18"/>
        </w:rPr>
        <w:t>申し上げます。</w:t>
      </w:r>
    </w:p>
    <w:p w14:paraId="7AB06201" w14:textId="77777777" w:rsidR="003C1DF7" w:rsidRPr="004D39FB" w:rsidRDefault="003C1DF7" w:rsidP="003C1DF7">
      <w:pPr>
        <w:rPr>
          <w:rFonts w:asciiTheme="majorEastAsia" w:eastAsiaTheme="majorEastAsia" w:hAnsiTheme="majorEastAsia"/>
          <w:sz w:val="18"/>
          <w:szCs w:val="18"/>
        </w:rPr>
      </w:pPr>
      <w:r w:rsidRPr="004D39FB">
        <w:rPr>
          <w:rFonts w:asciiTheme="majorEastAsia" w:eastAsiaTheme="majorEastAsia" w:hAnsiTheme="majorEastAsia" w:hint="eastAsia"/>
          <w:sz w:val="18"/>
          <w:szCs w:val="18"/>
        </w:rPr>
        <w:t>つきましてはお忙しいところ</w:t>
      </w:r>
      <w:r w:rsidRPr="004D39FB">
        <w:rPr>
          <w:rFonts w:asciiTheme="majorEastAsia" w:eastAsiaTheme="majorEastAsia" w:hAnsiTheme="majorEastAsia"/>
          <w:sz w:val="18"/>
          <w:szCs w:val="18"/>
        </w:rPr>
        <w:t>恐縮でございますが、</w:t>
      </w:r>
      <w:r w:rsidRPr="004D39FB">
        <w:rPr>
          <w:rFonts w:asciiTheme="majorEastAsia" w:eastAsiaTheme="majorEastAsia" w:hAnsiTheme="majorEastAsia" w:hint="eastAsia"/>
          <w:sz w:val="18"/>
          <w:szCs w:val="18"/>
        </w:rPr>
        <w:t>弊社の記録による下記勘定残高について、貴社の記録と照会いただき、</w:t>
      </w:r>
    </w:p>
    <w:p w14:paraId="5BACB374" w14:textId="77777777" w:rsidR="003C1DF7" w:rsidRPr="004D39FB" w:rsidRDefault="003C1DF7" w:rsidP="003C1DF7">
      <w:pPr>
        <w:rPr>
          <w:rFonts w:asciiTheme="majorEastAsia" w:eastAsiaTheme="majorEastAsia" w:hAnsiTheme="majorEastAsia"/>
          <w:b/>
          <w:sz w:val="18"/>
          <w:szCs w:val="18"/>
        </w:rPr>
      </w:pPr>
      <w:r w:rsidRPr="004D39FB">
        <w:rPr>
          <w:rFonts w:asciiTheme="majorEastAsia" w:eastAsiaTheme="majorEastAsia" w:hAnsiTheme="majorEastAsia" w:hint="eastAsia"/>
          <w:b/>
          <w:sz w:val="18"/>
          <w:szCs w:val="18"/>
        </w:rPr>
        <w:t>・　貴社</w:t>
      </w:r>
      <w:r w:rsidRPr="004D39FB">
        <w:rPr>
          <w:rFonts w:asciiTheme="majorEastAsia" w:eastAsiaTheme="majorEastAsia" w:hAnsiTheme="majorEastAsia"/>
          <w:b/>
          <w:sz w:val="18"/>
          <w:szCs w:val="18"/>
        </w:rPr>
        <w:t>の記録と</w:t>
      </w:r>
      <w:r w:rsidRPr="004D39FB">
        <w:rPr>
          <w:rFonts w:asciiTheme="majorEastAsia" w:eastAsiaTheme="majorEastAsia" w:hAnsiTheme="majorEastAsia" w:hint="eastAsia"/>
          <w:b/>
          <w:sz w:val="18"/>
          <w:szCs w:val="18"/>
          <w:u w:val="single"/>
        </w:rPr>
        <w:t>相違ない場合</w:t>
      </w:r>
      <w:r w:rsidRPr="004D39FB">
        <w:rPr>
          <w:rFonts w:asciiTheme="majorEastAsia" w:eastAsiaTheme="majorEastAsia" w:hAnsiTheme="majorEastAsia" w:hint="eastAsia"/>
          <w:b/>
          <w:sz w:val="18"/>
          <w:szCs w:val="18"/>
        </w:rPr>
        <w:t>には、下記回答</w:t>
      </w:r>
      <w:r w:rsidRPr="004D39FB">
        <w:rPr>
          <w:rFonts w:asciiTheme="majorEastAsia" w:eastAsiaTheme="majorEastAsia" w:hAnsiTheme="majorEastAsia" w:hint="eastAsia"/>
          <w:b/>
          <w:sz w:val="18"/>
          <w:szCs w:val="18"/>
          <w:u w:val="single"/>
        </w:rPr>
        <w:t xml:space="preserve">Ⅰの欄 </w:t>
      </w:r>
      <w:r w:rsidRPr="004D39FB">
        <w:rPr>
          <w:rFonts w:asciiTheme="majorEastAsia" w:eastAsiaTheme="majorEastAsia" w:hAnsiTheme="majorEastAsia" w:hint="eastAsia"/>
          <w:b/>
          <w:sz w:val="18"/>
          <w:szCs w:val="18"/>
        </w:rPr>
        <w:t>にチェックしていただき、</w:t>
      </w:r>
    </w:p>
    <w:p w14:paraId="0B6D42FC" w14:textId="77777777" w:rsidR="003C1DF7" w:rsidRPr="004D39FB" w:rsidRDefault="003C1DF7" w:rsidP="003C1DF7">
      <w:pPr>
        <w:rPr>
          <w:rFonts w:asciiTheme="majorEastAsia" w:eastAsiaTheme="majorEastAsia" w:hAnsiTheme="majorEastAsia"/>
          <w:b/>
          <w:sz w:val="18"/>
          <w:szCs w:val="18"/>
        </w:rPr>
      </w:pPr>
      <w:r w:rsidRPr="004D39FB">
        <w:rPr>
          <w:rFonts w:asciiTheme="majorEastAsia" w:eastAsiaTheme="majorEastAsia" w:hAnsiTheme="majorEastAsia" w:hint="eastAsia"/>
          <w:b/>
          <w:sz w:val="18"/>
          <w:szCs w:val="18"/>
        </w:rPr>
        <w:t>・　貴社の記録と</w:t>
      </w:r>
      <w:r w:rsidRPr="004D39FB">
        <w:rPr>
          <w:rFonts w:asciiTheme="majorEastAsia" w:eastAsiaTheme="majorEastAsia" w:hAnsiTheme="majorEastAsia" w:hint="eastAsia"/>
          <w:b/>
          <w:sz w:val="18"/>
          <w:szCs w:val="18"/>
          <w:u w:val="single"/>
        </w:rPr>
        <w:t>相違している場合</w:t>
      </w:r>
      <w:r w:rsidRPr="004D39FB">
        <w:rPr>
          <w:rFonts w:asciiTheme="majorEastAsia" w:eastAsiaTheme="majorEastAsia" w:hAnsiTheme="majorEastAsia" w:hint="eastAsia"/>
          <w:b/>
          <w:sz w:val="18"/>
          <w:szCs w:val="18"/>
        </w:rPr>
        <w:t>には、下記回答</w:t>
      </w:r>
      <w:r w:rsidRPr="004D39FB">
        <w:rPr>
          <w:rFonts w:asciiTheme="majorEastAsia" w:eastAsiaTheme="majorEastAsia" w:hAnsiTheme="majorEastAsia" w:hint="eastAsia"/>
          <w:b/>
          <w:sz w:val="18"/>
          <w:szCs w:val="18"/>
          <w:u w:val="single"/>
        </w:rPr>
        <w:t>Ⅱの欄</w:t>
      </w:r>
      <w:r w:rsidRPr="004D39FB">
        <w:rPr>
          <w:rFonts w:asciiTheme="majorEastAsia" w:eastAsiaTheme="majorEastAsia" w:hAnsiTheme="majorEastAsia" w:hint="eastAsia"/>
          <w:b/>
          <w:sz w:val="18"/>
          <w:szCs w:val="18"/>
        </w:rPr>
        <w:t xml:space="preserve"> にチェックし、</w:t>
      </w:r>
      <w:r w:rsidRPr="004D39FB">
        <w:rPr>
          <w:rFonts w:asciiTheme="majorEastAsia" w:eastAsiaTheme="majorEastAsia" w:hAnsiTheme="majorEastAsia" w:hint="eastAsia"/>
          <w:b/>
          <w:sz w:val="18"/>
          <w:szCs w:val="18"/>
          <w:u w:val="single"/>
        </w:rPr>
        <w:t>相違内容をご記入</w:t>
      </w:r>
      <w:r w:rsidRPr="004D39FB">
        <w:rPr>
          <w:rFonts w:asciiTheme="majorEastAsia" w:eastAsiaTheme="majorEastAsia" w:hAnsiTheme="majorEastAsia" w:hint="eastAsia"/>
          <w:b/>
          <w:sz w:val="18"/>
          <w:szCs w:val="18"/>
        </w:rPr>
        <w:t>いただき、</w:t>
      </w:r>
    </w:p>
    <w:p w14:paraId="79AF68DA" w14:textId="77777777" w:rsidR="003C1DF7" w:rsidRPr="004D39FB" w:rsidRDefault="003C1DF7" w:rsidP="003C1DF7">
      <w:pPr>
        <w:rPr>
          <w:rFonts w:asciiTheme="majorEastAsia" w:eastAsiaTheme="majorEastAsia" w:hAnsiTheme="majorEastAsia"/>
          <w:sz w:val="18"/>
          <w:szCs w:val="18"/>
        </w:rPr>
      </w:pPr>
      <w:r w:rsidRPr="004D39FB">
        <w:rPr>
          <w:rFonts w:asciiTheme="majorEastAsia" w:eastAsiaTheme="majorEastAsia" w:hAnsiTheme="majorEastAsia" w:hint="eastAsia"/>
          <w:sz w:val="18"/>
          <w:szCs w:val="18"/>
        </w:rPr>
        <w:t>記名押印のうえ、誠に</w:t>
      </w:r>
      <w:r w:rsidRPr="004D39FB">
        <w:rPr>
          <w:rFonts w:asciiTheme="majorEastAsia" w:eastAsiaTheme="majorEastAsia" w:hAnsiTheme="majorEastAsia"/>
          <w:sz w:val="18"/>
          <w:szCs w:val="18"/>
        </w:rPr>
        <w:t>勝手</w:t>
      </w:r>
      <w:r w:rsidRPr="004D39FB">
        <w:rPr>
          <w:rFonts w:asciiTheme="majorEastAsia" w:eastAsiaTheme="majorEastAsia" w:hAnsiTheme="majorEastAsia" w:hint="eastAsia"/>
          <w:sz w:val="18"/>
          <w:szCs w:val="18"/>
        </w:rPr>
        <w:t>ではございますが、</w:t>
      </w:r>
      <w:r w:rsidRPr="004D39FB">
        <w:rPr>
          <w:rFonts w:asciiTheme="majorEastAsia" w:eastAsiaTheme="majorEastAsia" w:hAnsiTheme="majorEastAsia" w:hint="eastAsia"/>
          <w:sz w:val="18"/>
          <w:szCs w:val="18"/>
          <w:u w:val="single"/>
        </w:rPr>
        <w:t>平成　年　月　日までに</w:t>
      </w:r>
      <w:r w:rsidRPr="004D39FB">
        <w:rPr>
          <w:rFonts w:asciiTheme="majorEastAsia" w:eastAsiaTheme="majorEastAsia" w:hAnsiTheme="majorEastAsia" w:hint="eastAsia"/>
          <w:sz w:val="18"/>
          <w:szCs w:val="18"/>
        </w:rPr>
        <w:t>、同封の返信用封筒にてご返送くださいますようお願い申し上げます。</w:t>
      </w:r>
    </w:p>
    <w:p w14:paraId="595672F2" w14:textId="3096A35A" w:rsidR="003C1DF7" w:rsidRPr="004D39FB" w:rsidRDefault="004B4A61" w:rsidP="003C1DF7">
      <w:pPr>
        <w:rPr>
          <w:rFonts w:asciiTheme="majorEastAsia" w:eastAsiaTheme="majorEastAsia" w:hAnsiTheme="majorEastAsia"/>
          <w:sz w:val="18"/>
          <w:szCs w:val="18"/>
        </w:rPr>
      </w:pPr>
      <w:r>
        <w:rPr>
          <w:rFonts w:asciiTheme="majorEastAsia" w:eastAsiaTheme="majorEastAsia" w:hAnsiTheme="majorEastAsia"/>
          <w:noProof/>
          <w:sz w:val="18"/>
          <w:szCs w:val="18"/>
        </w:rPr>
        <mc:AlternateContent>
          <mc:Choice Requires="wps">
            <w:drawing>
              <wp:anchor distT="4294967295" distB="4294967295" distL="114300" distR="114300" simplePos="0" relativeHeight="251659264" behindDoc="0" locked="0" layoutInCell="1" allowOverlap="1" wp14:anchorId="355D9FA7" wp14:editId="1CBD98AB">
                <wp:simplePos x="0" y="0"/>
                <wp:positionH relativeFrom="column">
                  <wp:posOffset>-917575</wp:posOffset>
                </wp:positionH>
                <wp:positionV relativeFrom="paragraph">
                  <wp:posOffset>71119</wp:posOffset>
                </wp:positionV>
                <wp:extent cx="215900" cy="0"/>
                <wp:effectExtent l="0" t="0" r="31750" b="19050"/>
                <wp:wrapNone/>
                <wp:docPr id="10" name="直線コネクタ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DEE3B3" id="直線コネクタ 2" o:spid="_x0000_s1026" style="position:absolute;left:0;text-align:left;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2.25pt,5.6pt" to="-55.2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DXVMwIAADYEAAAOAAAAZHJzL2Uyb0RvYy54bWysU0Gu0zAQ3SNxByv7NklpSxs1/UJNy+YD&#10;lf7nAK7tNBaObdlu0wqxKWsuAIdgARJLDtPFvwZjt6n6YYMQWThjz8zzmzfjyc2uFmjLjOVK5lHa&#10;TSLEJFGUy3Uevb1fdEYRsg5LioWSLI/2zEY306dPJo3OWE9VSlBmEIBImzU6jyrndBbHllSsxrar&#10;NJPgLJWpsYOtWcfU4AbQaxH3kmQYN8pQbRRh1sJpcXJG04Bfloy4N2VpmUMij4CbC6sJ68qv8XSC&#10;s7XBuuLkTAP/A4sacwmXXqAK7DDaGP4HVM2JUVaVrktUHauy5ISFGqCaNPmtmrsKaxZqAXGsvshk&#10;/x8seb1dGsQp9A7kkbiGHj18+f7w4/Px8O348dPx8PV4+Il6XqhG2wziZ3JpfKlkJ+/0rSLvLJJq&#10;VmG5ZoHw/V4DSOoz4kcpfmM1XLdqXikKMXjjVFBtV5raQ4IeaBeas780h+0cInDYSwfjBDiS1hXj&#10;rM3TxrqXTNXIG3kkuPSy4Qxvb63zPHDWhvhjqRZciNB6IVGTR+NBbxASrBKceqcPs2a9mgmDttgP&#10;T/hCUeC5DjNqI2kAqxim87PtMBcnGy4X0uNBJUDnbJ2m4/04Gc9H81G/0+8N551+UhSdF4tZvzNc&#10;pM8HxbNiNivSD55a2s8qTimTnl07qWn/7ybh/GZOM3aZ1YsM8WP0oBeQbf+BdGil795pDlaK7pem&#10;bTEMZwg+PyQ//dd7sK+f+/QXAAAA//8DAFBLAwQUAAYACAAAACEApsmymt0AAAALAQAADwAAAGRy&#10;cy9kb3ducmV2LnhtbEyPwU7DMBBE70j8g7VIXKrUdigIhTgVAnLjQgFx3cZLEhHbaey2ga9nEQc4&#10;7szT7Ey5nt0gDjTFPngDeqlAkG+C7X1r4OW5zq5BxITe4hA8GfikCOvq9KTEwoajf6LDJrWCQ3ws&#10;0ECX0lhIGZuOHMZlGMmz9x4mh4nPqZV2wiOHu0HmSl1Jh73nDx2OdNdR87HZOwOxfqVd/bVoFurt&#10;og2U7+4fH9CY87P59gZEojn9wfBTn6tDxZ22Ye9tFIOBTK9Wl8yyo3MQTGRaK1a2v4qsSvl/Q/UN&#10;AAD//wMAUEsBAi0AFAAGAAgAAAAhALaDOJL+AAAA4QEAABMAAAAAAAAAAAAAAAAAAAAAAFtDb250&#10;ZW50X1R5cGVzXS54bWxQSwECLQAUAAYACAAAACEAOP0h/9YAAACUAQAACwAAAAAAAAAAAAAAAAAv&#10;AQAAX3JlbHMvLnJlbHNQSwECLQAUAAYACAAAACEAmTw11TMCAAA2BAAADgAAAAAAAAAAAAAAAAAu&#10;AgAAZHJzL2Uyb0RvYy54bWxQSwECLQAUAAYACAAAACEApsmymt0AAAALAQAADwAAAAAAAAAAAAAA&#10;AACNBAAAZHJzL2Rvd25yZXYueG1sUEsFBgAAAAAEAAQA8wAAAJcFAAAAAA==&#10;"/>
            </w:pict>
          </mc:Fallback>
        </mc:AlternateContent>
      </w:r>
    </w:p>
    <w:p w14:paraId="6484A293" w14:textId="77777777" w:rsidR="003C1DF7" w:rsidRPr="004D39FB" w:rsidRDefault="003C1DF7" w:rsidP="003C1DF7">
      <w:pPr>
        <w:rPr>
          <w:rFonts w:asciiTheme="majorEastAsia" w:eastAsiaTheme="majorEastAsia" w:hAnsiTheme="majorEastAsia"/>
          <w:b/>
          <w:sz w:val="18"/>
          <w:szCs w:val="18"/>
        </w:rPr>
      </w:pPr>
      <w:r w:rsidRPr="004D39FB">
        <w:rPr>
          <w:rFonts w:asciiTheme="majorEastAsia" w:eastAsiaTheme="majorEastAsia" w:hAnsiTheme="majorEastAsia" w:hint="eastAsia"/>
          <w:b/>
          <w:sz w:val="18"/>
          <w:szCs w:val="18"/>
        </w:rPr>
        <w:t>なお、本状は、貴社に対する支払の請求ではありませんので、念のため申し添えます。</w:t>
      </w:r>
    </w:p>
    <w:p w14:paraId="4F5DDA7C" w14:textId="77777777" w:rsidR="003C1DF7" w:rsidRPr="004D39FB" w:rsidRDefault="003C1DF7" w:rsidP="003C1DF7">
      <w:pPr>
        <w:pStyle w:val="ab"/>
        <w:rPr>
          <w:rFonts w:asciiTheme="majorEastAsia" w:eastAsiaTheme="majorEastAsia" w:hAnsiTheme="majorEastAsia"/>
        </w:rPr>
      </w:pPr>
      <w:r w:rsidRPr="004D39FB">
        <w:rPr>
          <w:rFonts w:asciiTheme="majorEastAsia" w:eastAsiaTheme="majorEastAsia" w:hAnsiTheme="majorEastAsia" w:hint="eastAsia"/>
        </w:rPr>
        <w:t>敬具</w:t>
      </w:r>
    </w:p>
    <w:p w14:paraId="5E93B544" w14:textId="77777777" w:rsidR="003C1DF7" w:rsidRPr="004D39FB" w:rsidRDefault="003C1DF7" w:rsidP="003C1DF7">
      <w:pPr>
        <w:pStyle w:val="ad"/>
        <w:rPr>
          <w:rFonts w:asciiTheme="majorEastAsia" w:eastAsiaTheme="majorEastAsia" w:hAnsiTheme="majorEastAsia"/>
        </w:rPr>
      </w:pPr>
      <w:r w:rsidRPr="004D39FB">
        <w:rPr>
          <w:rFonts w:asciiTheme="majorEastAsia" w:eastAsiaTheme="majorEastAsia" w:hAnsiTheme="majorEastAsia" w:hint="eastAsia"/>
        </w:rPr>
        <w:t>記</w:t>
      </w:r>
    </w:p>
    <w:p w14:paraId="639DD2F5" w14:textId="77777777" w:rsidR="003C1DF7" w:rsidRPr="004D39FB" w:rsidRDefault="003C1DF7" w:rsidP="007A159A">
      <w:pPr>
        <w:rPr>
          <w:rFonts w:asciiTheme="majorEastAsia" w:eastAsiaTheme="majorEastAsia" w:hAnsiTheme="majorEastAsia"/>
          <w:sz w:val="18"/>
          <w:szCs w:val="18"/>
        </w:rPr>
      </w:pPr>
      <w:r w:rsidRPr="004D39FB">
        <w:rPr>
          <w:rFonts w:asciiTheme="majorEastAsia" w:eastAsiaTheme="majorEastAsia" w:hAnsiTheme="majorEastAsia" w:cs="Times New Roman" w:hint="eastAsia"/>
          <w:w w:val="84"/>
          <w:kern w:val="0"/>
          <w:sz w:val="18"/>
          <w:szCs w:val="18"/>
          <w:fitText w:val="1980" w:id="1129130753"/>
        </w:rPr>
        <w:t>平成</w:t>
      </w:r>
      <w:r w:rsidR="007A159A" w:rsidRPr="004D39FB">
        <w:rPr>
          <w:rFonts w:asciiTheme="majorEastAsia" w:eastAsiaTheme="majorEastAsia" w:hAnsiTheme="majorEastAsia" w:cs="Times New Roman" w:hint="eastAsia"/>
          <w:w w:val="84"/>
          <w:kern w:val="0"/>
          <w:sz w:val="18"/>
          <w:szCs w:val="18"/>
          <w:fitText w:val="1980" w:id="1129130753"/>
        </w:rPr>
        <w:t xml:space="preserve"> </w:t>
      </w:r>
      <w:r w:rsidR="007A159A" w:rsidRPr="004D39FB">
        <w:rPr>
          <w:rFonts w:asciiTheme="majorEastAsia" w:eastAsiaTheme="majorEastAsia" w:hAnsiTheme="majorEastAsia" w:cs="Times New Roman"/>
          <w:w w:val="84"/>
          <w:kern w:val="0"/>
          <w:sz w:val="18"/>
          <w:szCs w:val="18"/>
          <w:fitText w:val="1980" w:id="1129130753"/>
        </w:rPr>
        <w:t xml:space="preserve"> </w:t>
      </w:r>
      <w:r w:rsidRPr="004D39FB">
        <w:rPr>
          <w:rFonts w:asciiTheme="majorEastAsia" w:eastAsiaTheme="majorEastAsia" w:hAnsiTheme="majorEastAsia" w:cs="Times New Roman" w:hint="eastAsia"/>
          <w:w w:val="84"/>
          <w:kern w:val="0"/>
          <w:sz w:val="18"/>
          <w:szCs w:val="18"/>
          <w:fitText w:val="1980" w:id="1129130753"/>
        </w:rPr>
        <w:t xml:space="preserve">　年　</w:t>
      </w:r>
      <w:r w:rsidR="007A159A" w:rsidRPr="004D39FB">
        <w:rPr>
          <w:rFonts w:asciiTheme="majorEastAsia" w:eastAsiaTheme="majorEastAsia" w:hAnsiTheme="majorEastAsia" w:cs="Times New Roman" w:hint="eastAsia"/>
          <w:w w:val="84"/>
          <w:kern w:val="0"/>
          <w:sz w:val="18"/>
          <w:szCs w:val="18"/>
          <w:fitText w:val="1980" w:id="1129130753"/>
        </w:rPr>
        <w:t xml:space="preserve"> </w:t>
      </w:r>
      <w:r w:rsidR="007A159A" w:rsidRPr="004D39FB">
        <w:rPr>
          <w:rFonts w:asciiTheme="majorEastAsia" w:eastAsiaTheme="majorEastAsia" w:hAnsiTheme="majorEastAsia" w:cs="Times New Roman"/>
          <w:w w:val="84"/>
          <w:kern w:val="0"/>
          <w:sz w:val="18"/>
          <w:szCs w:val="18"/>
          <w:fitText w:val="1980" w:id="1129130753"/>
        </w:rPr>
        <w:t xml:space="preserve"> </w:t>
      </w:r>
      <w:r w:rsidRPr="004D39FB">
        <w:rPr>
          <w:rFonts w:asciiTheme="majorEastAsia" w:eastAsiaTheme="majorEastAsia" w:hAnsiTheme="majorEastAsia" w:cs="Times New Roman" w:hint="eastAsia"/>
          <w:w w:val="84"/>
          <w:kern w:val="0"/>
          <w:sz w:val="18"/>
          <w:szCs w:val="18"/>
          <w:fitText w:val="1980" w:id="1129130753"/>
        </w:rPr>
        <w:t>月</w:t>
      </w:r>
      <w:r w:rsidR="007A159A" w:rsidRPr="004D39FB">
        <w:rPr>
          <w:rFonts w:asciiTheme="majorEastAsia" w:eastAsiaTheme="majorEastAsia" w:hAnsiTheme="majorEastAsia" w:cs="Times New Roman" w:hint="eastAsia"/>
          <w:w w:val="84"/>
          <w:kern w:val="0"/>
          <w:sz w:val="18"/>
          <w:szCs w:val="18"/>
          <w:fitText w:val="1980" w:id="1129130753"/>
        </w:rPr>
        <w:t xml:space="preserve"> </w:t>
      </w:r>
      <w:r w:rsidR="007A159A" w:rsidRPr="004D39FB">
        <w:rPr>
          <w:rFonts w:asciiTheme="majorEastAsia" w:eastAsiaTheme="majorEastAsia" w:hAnsiTheme="majorEastAsia" w:cs="Times New Roman"/>
          <w:w w:val="84"/>
          <w:kern w:val="0"/>
          <w:sz w:val="18"/>
          <w:szCs w:val="18"/>
          <w:fitText w:val="1980" w:id="1129130753"/>
        </w:rPr>
        <w:t xml:space="preserve"> </w:t>
      </w:r>
      <w:r w:rsidRPr="004D39FB">
        <w:rPr>
          <w:rFonts w:asciiTheme="majorEastAsia" w:eastAsiaTheme="majorEastAsia" w:hAnsiTheme="majorEastAsia" w:cs="Times New Roman" w:hint="eastAsia"/>
          <w:w w:val="84"/>
          <w:kern w:val="0"/>
          <w:sz w:val="18"/>
          <w:szCs w:val="18"/>
          <w:fitText w:val="1980" w:id="1129130753"/>
        </w:rPr>
        <w:t xml:space="preserve">　日現</w:t>
      </w:r>
      <w:r w:rsidRPr="004D39FB">
        <w:rPr>
          <w:rFonts w:asciiTheme="majorEastAsia" w:eastAsiaTheme="majorEastAsia" w:hAnsiTheme="majorEastAsia" w:cs="Times New Roman" w:hint="eastAsia"/>
          <w:spacing w:val="11"/>
          <w:w w:val="84"/>
          <w:kern w:val="0"/>
          <w:sz w:val="18"/>
          <w:szCs w:val="18"/>
          <w:fitText w:val="1980" w:id="1129130753"/>
        </w:rPr>
        <w:t>在</w:t>
      </w:r>
      <w:r w:rsidR="007A159A" w:rsidRPr="004D39FB">
        <w:rPr>
          <w:rFonts w:asciiTheme="majorEastAsia" w:eastAsiaTheme="majorEastAsia" w:hAnsiTheme="majorEastAsia" w:cs="Times New Roman" w:hint="eastAsia"/>
          <w:kern w:val="0"/>
          <w:sz w:val="18"/>
          <w:szCs w:val="18"/>
        </w:rPr>
        <w:t xml:space="preserve"> </w:t>
      </w:r>
      <w:r w:rsidR="00585284" w:rsidRPr="004D39FB">
        <w:rPr>
          <w:rFonts w:asciiTheme="majorEastAsia" w:eastAsiaTheme="majorEastAsia" w:hAnsiTheme="majorEastAsia" w:hint="eastAsia"/>
          <w:sz w:val="18"/>
          <w:szCs w:val="18"/>
        </w:rPr>
        <w:t xml:space="preserve">　　　　　　　　　　　　　　　　　　　　                                        </w:t>
      </w:r>
      <w:r w:rsidRPr="004D39FB">
        <w:rPr>
          <w:rFonts w:asciiTheme="majorEastAsia" w:eastAsiaTheme="majorEastAsia" w:hAnsiTheme="majorEastAsia" w:hint="eastAsia"/>
          <w:sz w:val="18"/>
          <w:szCs w:val="18"/>
        </w:rPr>
        <w:t>(単位：円)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88"/>
        <w:gridCol w:w="2388"/>
        <w:gridCol w:w="4776"/>
      </w:tblGrid>
      <w:tr w:rsidR="003C1DF7" w:rsidRPr="004D39FB" w14:paraId="44EEEF30" w14:textId="77777777" w:rsidTr="004E1673">
        <w:tc>
          <w:tcPr>
            <w:tcW w:w="9552" w:type="dxa"/>
            <w:gridSpan w:val="3"/>
            <w:shd w:val="clear" w:color="auto" w:fill="auto"/>
          </w:tcPr>
          <w:p w14:paraId="38B2F85E" w14:textId="77777777" w:rsidR="003C1DF7" w:rsidRPr="004D39FB" w:rsidRDefault="003C1DF7" w:rsidP="004E1673">
            <w:pPr>
              <w:jc w:val="center"/>
              <w:rPr>
                <w:rFonts w:asciiTheme="majorEastAsia" w:eastAsiaTheme="majorEastAsia" w:hAnsiTheme="majorEastAsia"/>
                <w:sz w:val="18"/>
                <w:szCs w:val="18"/>
              </w:rPr>
            </w:pPr>
            <w:r w:rsidRPr="004D39FB">
              <w:rPr>
                <w:rFonts w:asciiTheme="majorEastAsia" w:eastAsiaTheme="majorEastAsia" w:hAnsiTheme="majorEastAsia" w:hint="eastAsia"/>
                <w:sz w:val="18"/>
                <w:szCs w:val="18"/>
              </w:rPr>
              <w:t>貴社に対する売上債権</w:t>
            </w:r>
          </w:p>
        </w:tc>
      </w:tr>
      <w:tr w:rsidR="003C1DF7" w:rsidRPr="004D39FB" w14:paraId="37DA281D" w14:textId="77777777" w:rsidTr="004E1673">
        <w:tc>
          <w:tcPr>
            <w:tcW w:w="2388" w:type="dxa"/>
            <w:shd w:val="clear" w:color="auto" w:fill="auto"/>
          </w:tcPr>
          <w:p w14:paraId="1D5AD164" w14:textId="77777777" w:rsidR="003C1DF7" w:rsidRPr="004D39FB" w:rsidRDefault="003C1DF7" w:rsidP="004E1673">
            <w:pPr>
              <w:jc w:val="center"/>
              <w:rPr>
                <w:rFonts w:asciiTheme="majorEastAsia" w:eastAsiaTheme="majorEastAsia" w:hAnsiTheme="majorEastAsia"/>
                <w:sz w:val="18"/>
                <w:szCs w:val="18"/>
              </w:rPr>
            </w:pPr>
            <w:r w:rsidRPr="004D39FB">
              <w:rPr>
                <w:rFonts w:asciiTheme="majorEastAsia" w:eastAsiaTheme="majorEastAsia" w:hAnsiTheme="majorEastAsia" w:hint="eastAsia"/>
                <w:sz w:val="18"/>
                <w:szCs w:val="18"/>
              </w:rPr>
              <w:t>科目</w:t>
            </w:r>
          </w:p>
        </w:tc>
        <w:tc>
          <w:tcPr>
            <w:tcW w:w="2388" w:type="dxa"/>
            <w:shd w:val="clear" w:color="auto" w:fill="auto"/>
          </w:tcPr>
          <w:p w14:paraId="401FB1B6" w14:textId="77777777" w:rsidR="003C1DF7" w:rsidRPr="004D39FB" w:rsidRDefault="003C1DF7" w:rsidP="004E1673">
            <w:pPr>
              <w:jc w:val="center"/>
              <w:rPr>
                <w:rFonts w:asciiTheme="majorEastAsia" w:eastAsiaTheme="majorEastAsia" w:hAnsiTheme="majorEastAsia"/>
                <w:sz w:val="18"/>
                <w:szCs w:val="18"/>
              </w:rPr>
            </w:pPr>
            <w:r w:rsidRPr="004D39FB">
              <w:rPr>
                <w:rFonts w:asciiTheme="majorEastAsia" w:eastAsiaTheme="majorEastAsia" w:hAnsiTheme="majorEastAsia" w:hint="eastAsia"/>
                <w:sz w:val="18"/>
                <w:szCs w:val="18"/>
              </w:rPr>
              <w:t>金額</w:t>
            </w:r>
          </w:p>
        </w:tc>
        <w:tc>
          <w:tcPr>
            <w:tcW w:w="4776" w:type="dxa"/>
            <w:shd w:val="clear" w:color="auto" w:fill="auto"/>
          </w:tcPr>
          <w:p w14:paraId="1AF1586E" w14:textId="77777777" w:rsidR="003C1DF7" w:rsidRPr="004D39FB" w:rsidRDefault="003C1DF7" w:rsidP="004E1673">
            <w:pPr>
              <w:jc w:val="center"/>
              <w:rPr>
                <w:rFonts w:asciiTheme="majorEastAsia" w:eastAsiaTheme="majorEastAsia" w:hAnsiTheme="majorEastAsia"/>
                <w:sz w:val="18"/>
                <w:szCs w:val="18"/>
              </w:rPr>
            </w:pPr>
            <w:r w:rsidRPr="004D39FB">
              <w:rPr>
                <w:rFonts w:asciiTheme="majorEastAsia" w:eastAsiaTheme="majorEastAsia" w:hAnsiTheme="majorEastAsia" w:hint="eastAsia"/>
                <w:sz w:val="18"/>
                <w:szCs w:val="18"/>
              </w:rPr>
              <w:t>備考</w:t>
            </w:r>
          </w:p>
        </w:tc>
      </w:tr>
      <w:tr w:rsidR="003C1DF7" w:rsidRPr="004D39FB" w14:paraId="60F42374" w14:textId="77777777" w:rsidTr="004E1673">
        <w:tc>
          <w:tcPr>
            <w:tcW w:w="2388" w:type="dxa"/>
            <w:shd w:val="clear" w:color="auto" w:fill="auto"/>
          </w:tcPr>
          <w:p w14:paraId="4741A432" w14:textId="77777777" w:rsidR="003C1DF7" w:rsidRPr="004D39FB" w:rsidRDefault="003C1DF7" w:rsidP="004E1673">
            <w:pPr>
              <w:rPr>
                <w:rFonts w:asciiTheme="majorEastAsia" w:eastAsiaTheme="majorEastAsia" w:hAnsiTheme="majorEastAsia"/>
                <w:sz w:val="18"/>
                <w:szCs w:val="18"/>
              </w:rPr>
            </w:pPr>
            <w:r w:rsidRPr="004D39FB">
              <w:rPr>
                <w:rFonts w:asciiTheme="majorEastAsia" w:eastAsiaTheme="majorEastAsia" w:hAnsiTheme="majorEastAsia" w:hint="eastAsia"/>
                <w:sz w:val="18"/>
                <w:szCs w:val="18"/>
              </w:rPr>
              <w:t>受取手形</w:t>
            </w:r>
          </w:p>
        </w:tc>
        <w:tc>
          <w:tcPr>
            <w:tcW w:w="2388" w:type="dxa"/>
            <w:shd w:val="clear" w:color="auto" w:fill="auto"/>
          </w:tcPr>
          <w:p w14:paraId="3C44ECD4" w14:textId="77777777" w:rsidR="003C1DF7" w:rsidRPr="004D39FB" w:rsidRDefault="003C1DF7" w:rsidP="004E1673">
            <w:pPr>
              <w:rPr>
                <w:rFonts w:asciiTheme="majorEastAsia" w:eastAsiaTheme="majorEastAsia" w:hAnsiTheme="majorEastAsia"/>
                <w:sz w:val="18"/>
                <w:szCs w:val="18"/>
              </w:rPr>
            </w:pPr>
          </w:p>
        </w:tc>
        <w:tc>
          <w:tcPr>
            <w:tcW w:w="4776" w:type="dxa"/>
            <w:shd w:val="clear" w:color="auto" w:fill="auto"/>
          </w:tcPr>
          <w:p w14:paraId="3B3E529D" w14:textId="77777777" w:rsidR="003C1DF7" w:rsidRPr="004D39FB" w:rsidRDefault="003C1DF7" w:rsidP="004E1673">
            <w:pPr>
              <w:rPr>
                <w:rFonts w:asciiTheme="majorEastAsia" w:eastAsiaTheme="majorEastAsia" w:hAnsiTheme="majorEastAsia"/>
                <w:sz w:val="18"/>
                <w:szCs w:val="18"/>
              </w:rPr>
            </w:pPr>
          </w:p>
        </w:tc>
      </w:tr>
      <w:tr w:rsidR="003C1DF7" w:rsidRPr="004D39FB" w14:paraId="40B8261E" w14:textId="77777777" w:rsidTr="004E1673">
        <w:tc>
          <w:tcPr>
            <w:tcW w:w="2388" w:type="dxa"/>
            <w:shd w:val="clear" w:color="auto" w:fill="auto"/>
          </w:tcPr>
          <w:p w14:paraId="110111DA" w14:textId="77777777" w:rsidR="003C1DF7" w:rsidRPr="004D39FB" w:rsidRDefault="003C1DF7" w:rsidP="004E1673">
            <w:pPr>
              <w:rPr>
                <w:rFonts w:asciiTheme="majorEastAsia" w:eastAsiaTheme="majorEastAsia" w:hAnsiTheme="majorEastAsia"/>
                <w:sz w:val="18"/>
                <w:szCs w:val="18"/>
              </w:rPr>
            </w:pPr>
            <w:r w:rsidRPr="004D39FB">
              <w:rPr>
                <w:rFonts w:asciiTheme="majorEastAsia" w:eastAsiaTheme="majorEastAsia" w:hAnsiTheme="majorEastAsia" w:hint="eastAsia"/>
                <w:sz w:val="18"/>
                <w:szCs w:val="18"/>
              </w:rPr>
              <w:t>売掛金</w:t>
            </w:r>
          </w:p>
        </w:tc>
        <w:tc>
          <w:tcPr>
            <w:tcW w:w="2388" w:type="dxa"/>
            <w:shd w:val="clear" w:color="auto" w:fill="auto"/>
          </w:tcPr>
          <w:p w14:paraId="7116A392" w14:textId="77777777" w:rsidR="003C1DF7" w:rsidRPr="004D39FB" w:rsidRDefault="003C1DF7" w:rsidP="004E1673">
            <w:pPr>
              <w:rPr>
                <w:rFonts w:asciiTheme="majorEastAsia" w:eastAsiaTheme="majorEastAsia" w:hAnsiTheme="majorEastAsia"/>
                <w:sz w:val="18"/>
                <w:szCs w:val="18"/>
              </w:rPr>
            </w:pPr>
          </w:p>
        </w:tc>
        <w:tc>
          <w:tcPr>
            <w:tcW w:w="4776" w:type="dxa"/>
            <w:shd w:val="clear" w:color="auto" w:fill="auto"/>
          </w:tcPr>
          <w:p w14:paraId="0C8E0DE8" w14:textId="77777777" w:rsidR="003C1DF7" w:rsidRPr="004D39FB" w:rsidRDefault="003C1DF7" w:rsidP="004E1673">
            <w:pPr>
              <w:rPr>
                <w:rFonts w:asciiTheme="majorEastAsia" w:eastAsiaTheme="majorEastAsia" w:hAnsiTheme="majorEastAsia"/>
                <w:sz w:val="18"/>
                <w:szCs w:val="18"/>
              </w:rPr>
            </w:pPr>
          </w:p>
        </w:tc>
      </w:tr>
      <w:tr w:rsidR="003C1DF7" w:rsidRPr="004D39FB" w14:paraId="0E5D948F" w14:textId="77777777" w:rsidTr="004E1673">
        <w:tc>
          <w:tcPr>
            <w:tcW w:w="2388" w:type="dxa"/>
            <w:shd w:val="clear" w:color="auto" w:fill="auto"/>
          </w:tcPr>
          <w:p w14:paraId="739B2683" w14:textId="77777777" w:rsidR="003C1DF7" w:rsidRPr="004D39FB" w:rsidRDefault="003C1DF7" w:rsidP="004E1673">
            <w:pPr>
              <w:rPr>
                <w:rFonts w:asciiTheme="majorEastAsia" w:eastAsiaTheme="majorEastAsia" w:hAnsiTheme="majorEastAsia"/>
                <w:sz w:val="18"/>
                <w:szCs w:val="18"/>
              </w:rPr>
            </w:pPr>
          </w:p>
        </w:tc>
        <w:tc>
          <w:tcPr>
            <w:tcW w:w="2388" w:type="dxa"/>
            <w:shd w:val="clear" w:color="auto" w:fill="auto"/>
          </w:tcPr>
          <w:p w14:paraId="222152B9" w14:textId="77777777" w:rsidR="003C1DF7" w:rsidRPr="004D39FB" w:rsidRDefault="003C1DF7" w:rsidP="004E1673">
            <w:pPr>
              <w:rPr>
                <w:rFonts w:asciiTheme="majorEastAsia" w:eastAsiaTheme="majorEastAsia" w:hAnsiTheme="majorEastAsia"/>
                <w:sz w:val="18"/>
                <w:szCs w:val="18"/>
              </w:rPr>
            </w:pPr>
          </w:p>
        </w:tc>
        <w:tc>
          <w:tcPr>
            <w:tcW w:w="4776" w:type="dxa"/>
            <w:shd w:val="clear" w:color="auto" w:fill="auto"/>
          </w:tcPr>
          <w:p w14:paraId="736F42AB" w14:textId="77777777" w:rsidR="003C1DF7" w:rsidRPr="004D39FB" w:rsidRDefault="003C1DF7" w:rsidP="004E1673">
            <w:pPr>
              <w:rPr>
                <w:rFonts w:asciiTheme="majorEastAsia" w:eastAsiaTheme="majorEastAsia" w:hAnsiTheme="majorEastAsia"/>
                <w:sz w:val="18"/>
                <w:szCs w:val="18"/>
              </w:rPr>
            </w:pPr>
          </w:p>
        </w:tc>
      </w:tr>
    </w:tbl>
    <w:p w14:paraId="3718DDEF" w14:textId="77777777" w:rsidR="003C1DF7" w:rsidRPr="004D39FB" w:rsidRDefault="003C1DF7" w:rsidP="003C1DF7">
      <w:pPr>
        <w:rPr>
          <w:rFonts w:asciiTheme="majorEastAsia" w:eastAsiaTheme="majorEastAsia" w:hAnsiTheme="majorEastAsia"/>
          <w:sz w:val="18"/>
          <w:szCs w:val="18"/>
        </w:rPr>
      </w:pPr>
    </w:p>
    <w:p w14:paraId="5006E534" w14:textId="77777777" w:rsidR="003C1DF7" w:rsidRPr="004D39FB" w:rsidRDefault="003C1DF7" w:rsidP="003C1DF7">
      <w:pPr>
        <w:jc w:val="right"/>
        <w:rPr>
          <w:rFonts w:asciiTheme="majorEastAsia" w:eastAsiaTheme="majorEastAsia" w:hAnsiTheme="majorEastAsia"/>
          <w:sz w:val="18"/>
          <w:szCs w:val="18"/>
        </w:rPr>
      </w:pPr>
      <w:r w:rsidRPr="004D39FB">
        <w:rPr>
          <w:rFonts w:asciiTheme="majorEastAsia" w:eastAsiaTheme="majorEastAsia" w:hAnsiTheme="majorEastAsia" w:hint="eastAsia"/>
          <w:sz w:val="18"/>
          <w:szCs w:val="18"/>
        </w:rPr>
        <w:t>(切り取らずにご返送ください。)</w:t>
      </w:r>
    </w:p>
    <w:p w14:paraId="3393CB64" w14:textId="77777777" w:rsidR="003C1DF7" w:rsidRPr="004D39FB" w:rsidRDefault="003C1DF7" w:rsidP="003C1DF7">
      <w:pPr>
        <w:jc w:val="center"/>
        <w:rPr>
          <w:rFonts w:asciiTheme="majorEastAsia" w:eastAsiaTheme="majorEastAsia" w:hAnsiTheme="majorEastAsia"/>
          <w:w w:val="200"/>
          <w:sz w:val="18"/>
          <w:szCs w:val="18"/>
          <w:u w:val="double"/>
        </w:rPr>
      </w:pPr>
      <w:r w:rsidRPr="004D39FB">
        <w:rPr>
          <w:rFonts w:asciiTheme="majorEastAsia" w:eastAsiaTheme="majorEastAsia" w:hAnsiTheme="majorEastAsia" w:hint="eastAsia"/>
          <w:w w:val="200"/>
          <w:sz w:val="18"/>
          <w:szCs w:val="18"/>
          <w:u w:val="double"/>
        </w:rPr>
        <w:t>回　　答</w:t>
      </w:r>
    </w:p>
    <w:p w14:paraId="47EE8A74" w14:textId="77777777" w:rsidR="003C1DF7" w:rsidRPr="004D39FB" w:rsidRDefault="003C1DF7" w:rsidP="003C1DF7">
      <w:pPr>
        <w:rPr>
          <w:rFonts w:asciiTheme="majorEastAsia" w:eastAsiaTheme="majorEastAsia" w:hAnsiTheme="majorEastAsia"/>
          <w:sz w:val="18"/>
          <w:szCs w:val="18"/>
        </w:rPr>
      </w:pPr>
    </w:p>
    <w:p w14:paraId="254256CA" w14:textId="77777777" w:rsidR="003C1DF7" w:rsidRPr="004D39FB" w:rsidRDefault="003C1DF7" w:rsidP="003C1DF7">
      <w:pPr>
        <w:rPr>
          <w:rFonts w:asciiTheme="majorEastAsia" w:eastAsiaTheme="majorEastAsia" w:hAnsiTheme="majorEastAsia"/>
          <w:sz w:val="18"/>
          <w:szCs w:val="18"/>
        </w:rPr>
      </w:pPr>
      <w:r w:rsidRPr="004D39FB">
        <w:rPr>
          <w:rFonts w:asciiTheme="majorEastAsia" w:eastAsiaTheme="majorEastAsia" w:hAnsiTheme="majorEastAsia" w:hint="eastAsia"/>
          <w:sz w:val="18"/>
          <w:szCs w:val="18"/>
        </w:rPr>
        <w:t>□　Ⅰ　　上記金額との相違はない。</w:t>
      </w:r>
    </w:p>
    <w:p w14:paraId="7D084444" w14:textId="77777777" w:rsidR="003C1DF7" w:rsidRPr="004D39FB" w:rsidRDefault="003C1DF7" w:rsidP="003C1DF7">
      <w:pPr>
        <w:rPr>
          <w:rFonts w:asciiTheme="majorEastAsia" w:eastAsiaTheme="majorEastAsia" w:hAnsiTheme="majorEastAsia"/>
          <w:sz w:val="18"/>
          <w:szCs w:val="18"/>
        </w:rPr>
      </w:pPr>
      <w:r w:rsidRPr="004D39FB">
        <w:rPr>
          <w:rFonts w:asciiTheme="majorEastAsia" w:eastAsiaTheme="majorEastAsia" w:hAnsiTheme="majorEastAsia" w:hint="eastAsia"/>
          <w:sz w:val="18"/>
          <w:szCs w:val="18"/>
        </w:rPr>
        <w:t>□　Ⅱ　　上記金額との相違内容は以下のとおりである。</w:t>
      </w:r>
    </w:p>
    <w:p w14:paraId="412FF072" w14:textId="77777777" w:rsidR="003C1DF7" w:rsidRPr="004D39FB" w:rsidRDefault="003C1DF7" w:rsidP="003C1DF7">
      <w:pPr>
        <w:rPr>
          <w:rFonts w:asciiTheme="majorEastAsia" w:eastAsiaTheme="majorEastAsia" w:hAnsiTheme="majorEastAsia"/>
          <w:sz w:val="18"/>
          <w:szCs w:val="18"/>
        </w:rPr>
      </w:pPr>
      <w:r w:rsidRPr="004D39FB">
        <w:rPr>
          <w:rFonts w:asciiTheme="majorEastAsia" w:eastAsiaTheme="majorEastAsia" w:hAnsiTheme="majorEastAsia" w:hint="eastAsia"/>
          <w:sz w:val="18"/>
          <w:szCs w:val="18"/>
        </w:rPr>
        <w:t>（科目、貴社の残高及び相違事項）</w:t>
      </w:r>
    </w:p>
    <w:tbl>
      <w:tblPr>
        <w:tblW w:w="0" w:type="auto"/>
        <w:tblLook w:val="01E0" w:firstRow="1" w:lastRow="1" w:firstColumn="1" w:lastColumn="1" w:noHBand="0" w:noVBand="0"/>
      </w:tblPr>
      <w:tblGrid>
        <w:gridCol w:w="9552"/>
      </w:tblGrid>
      <w:tr w:rsidR="003C1DF7" w:rsidRPr="004D39FB" w14:paraId="07E52211" w14:textId="77777777" w:rsidTr="004E1673">
        <w:tc>
          <w:tcPr>
            <w:tcW w:w="9552" w:type="dxa"/>
            <w:tcBorders>
              <w:bottom w:val="single" w:sz="4" w:space="0" w:color="auto"/>
            </w:tcBorders>
            <w:shd w:val="clear" w:color="auto" w:fill="auto"/>
          </w:tcPr>
          <w:p w14:paraId="6728161C" w14:textId="77777777" w:rsidR="003C1DF7" w:rsidRPr="004D39FB" w:rsidRDefault="003C1DF7" w:rsidP="004E1673">
            <w:pPr>
              <w:rPr>
                <w:rFonts w:asciiTheme="majorEastAsia" w:eastAsiaTheme="majorEastAsia" w:hAnsiTheme="majorEastAsia"/>
                <w:sz w:val="18"/>
                <w:szCs w:val="18"/>
              </w:rPr>
            </w:pPr>
          </w:p>
        </w:tc>
      </w:tr>
      <w:tr w:rsidR="003C1DF7" w:rsidRPr="004D39FB" w14:paraId="6E956721" w14:textId="77777777" w:rsidTr="004E1673">
        <w:tc>
          <w:tcPr>
            <w:tcW w:w="9552" w:type="dxa"/>
            <w:tcBorders>
              <w:top w:val="single" w:sz="4" w:space="0" w:color="auto"/>
              <w:bottom w:val="single" w:sz="4" w:space="0" w:color="auto"/>
            </w:tcBorders>
            <w:shd w:val="clear" w:color="auto" w:fill="auto"/>
          </w:tcPr>
          <w:p w14:paraId="7C589D3F" w14:textId="77777777" w:rsidR="003C1DF7" w:rsidRPr="004D39FB" w:rsidRDefault="003C1DF7" w:rsidP="004E1673">
            <w:pPr>
              <w:rPr>
                <w:rFonts w:asciiTheme="majorEastAsia" w:eastAsiaTheme="majorEastAsia" w:hAnsiTheme="majorEastAsia"/>
                <w:sz w:val="18"/>
                <w:szCs w:val="18"/>
              </w:rPr>
            </w:pPr>
          </w:p>
        </w:tc>
      </w:tr>
      <w:tr w:rsidR="003C1DF7" w:rsidRPr="004D39FB" w14:paraId="12EC7D6A" w14:textId="77777777" w:rsidTr="004E1673">
        <w:tc>
          <w:tcPr>
            <w:tcW w:w="9552" w:type="dxa"/>
            <w:tcBorders>
              <w:top w:val="single" w:sz="4" w:space="0" w:color="auto"/>
              <w:bottom w:val="single" w:sz="4" w:space="0" w:color="auto"/>
            </w:tcBorders>
            <w:shd w:val="clear" w:color="auto" w:fill="auto"/>
          </w:tcPr>
          <w:p w14:paraId="74A256E5" w14:textId="77777777" w:rsidR="003C1DF7" w:rsidRPr="004D39FB" w:rsidRDefault="003C1DF7" w:rsidP="004E1673">
            <w:pPr>
              <w:rPr>
                <w:rFonts w:asciiTheme="majorEastAsia" w:eastAsiaTheme="majorEastAsia" w:hAnsiTheme="majorEastAsia"/>
                <w:sz w:val="18"/>
                <w:szCs w:val="18"/>
              </w:rPr>
            </w:pPr>
          </w:p>
        </w:tc>
      </w:tr>
    </w:tbl>
    <w:p w14:paraId="1594067B" w14:textId="77777777" w:rsidR="003C1DF7" w:rsidRPr="004D39FB" w:rsidRDefault="003C1DF7" w:rsidP="003C1DF7">
      <w:pPr>
        <w:jc w:val="right"/>
        <w:rPr>
          <w:rFonts w:asciiTheme="majorEastAsia" w:eastAsiaTheme="majorEastAsia" w:hAnsiTheme="majorEastAsia"/>
          <w:sz w:val="18"/>
          <w:szCs w:val="18"/>
        </w:rPr>
      </w:pPr>
      <w:r w:rsidRPr="004D39FB">
        <w:rPr>
          <w:rFonts w:asciiTheme="majorEastAsia" w:eastAsiaTheme="majorEastAsia" w:hAnsiTheme="majorEastAsia" w:hint="eastAsia"/>
          <w:sz w:val="18"/>
          <w:szCs w:val="18"/>
        </w:rPr>
        <w:t>(紙面不足の場合は別紙にご記入願います。)</w:t>
      </w:r>
    </w:p>
    <w:p w14:paraId="6AC94E49" w14:textId="77777777" w:rsidR="003C1DF7" w:rsidRPr="004D39FB" w:rsidRDefault="003C1DF7" w:rsidP="003C1DF7">
      <w:pPr>
        <w:jc w:val="right"/>
        <w:rPr>
          <w:rFonts w:asciiTheme="majorEastAsia" w:eastAsiaTheme="majorEastAsia" w:hAnsiTheme="majorEastAsia"/>
          <w:sz w:val="18"/>
          <w:szCs w:val="18"/>
        </w:rPr>
      </w:pPr>
      <w:r w:rsidRPr="004D39FB">
        <w:rPr>
          <w:rFonts w:asciiTheme="majorEastAsia" w:eastAsiaTheme="majorEastAsia" w:hAnsiTheme="majorEastAsia" w:hint="eastAsia"/>
          <w:sz w:val="18"/>
          <w:szCs w:val="18"/>
        </w:rPr>
        <w:t>平成　　　　年　　　　月　　　　日</w:t>
      </w:r>
    </w:p>
    <w:p w14:paraId="47CD29CD" w14:textId="77777777" w:rsidR="003C1DF7" w:rsidRPr="004D39FB" w:rsidRDefault="003C1DF7" w:rsidP="003C1DF7">
      <w:pPr>
        <w:wordWrap w:val="0"/>
        <w:jc w:val="right"/>
        <w:rPr>
          <w:rFonts w:asciiTheme="majorEastAsia" w:eastAsiaTheme="majorEastAsia" w:hAnsiTheme="majorEastAsia"/>
          <w:sz w:val="18"/>
          <w:szCs w:val="18"/>
        </w:rPr>
      </w:pPr>
    </w:p>
    <w:p w14:paraId="24C96AE0" w14:textId="77777777" w:rsidR="003C1DF7" w:rsidRPr="004D39FB" w:rsidRDefault="003C1DF7" w:rsidP="003C1DF7">
      <w:pPr>
        <w:wordWrap w:val="0"/>
        <w:jc w:val="right"/>
        <w:rPr>
          <w:rFonts w:asciiTheme="majorEastAsia" w:eastAsiaTheme="majorEastAsia" w:hAnsiTheme="majorEastAsia"/>
          <w:sz w:val="18"/>
          <w:szCs w:val="18"/>
        </w:rPr>
      </w:pPr>
      <w:r w:rsidRPr="004D39FB">
        <w:rPr>
          <w:rFonts w:asciiTheme="majorEastAsia" w:eastAsiaTheme="majorEastAsia" w:hAnsiTheme="majorEastAsia" w:hint="eastAsia"/>
          <w:sz w:val="18"/>
          <w:szCs w:val="18"/>
        </w:rPr>
        <w:t xml:space="preserve">貴社名　　　</w:t>
      </w:r>
      <w:r w:rsidRPr="004D39FB">
        <w:rPr>
          <w:rFonts w:asciiTheme="majorEastAsia" w:eastAsiaTheme="majorEastAsia" w:hAnsiTheme="majorEastAsia" w:hint="eastAsia"/>
          <w:sz w:val="18"/>
          <w:szCs w:val="18"/>
          <w:u w:val="single"/>
        </w:rPr>
        <w:t xml:space="preserve">　　　　　　　　　　　　　　　　　　　　　　　　　　　　　　　　　　　　　　　　　</w:t>
      </w:r>
    </w:p>
    <w:p w14:paraId="5E15DF33" w14:textId="77777777" w:rsidR="003C1DF7" w:rsidRPr="004D39FB" w:rsidRDefault="003C1DF7" w:rsidP="003C1DF7">
      <w:pPr>
        <w:rPr>
          <w:rFonts w:asciiTheme="majorEastAsia" w:eastAsiaTheme="majorEastAsia" w:hAnsiTheme="majorEastAsia"/>
          <w:sz w:val="18"/>
          <w:szCs w:val="18"/>
        </w:rPr>
      </w:pPr>
    </w:p>
    <w:p w14:paraId="0820A0D7" w14:textId="77777777" w:rsidR="003C1DF7" w:rsidRPr="004D39FB" w:rsidRDefault="003C1DF7" w:rsidP="003C1DF7">
      <w:pPr>
        <w:jc w:val="right"/>
        <w:rPr>
          <w:rFonts w:asciiTheme="majorEastAsia" w:eastAsiaTheme="majorEastAsia" w:hAnsiTheme="majorEastAsia"/>
          <w:sz w:val="18"/>
          <w:szCs w:val="18"/>
          <w:u w:val="single"/>
        </w:rPr>
      </w:pPr>
      <w:r w:rsidRPr="004D39FB">
        <w:rPr>
          <w:rFonts w:asciiTheme="majorEastAsia" w:eastAsiaTheme="majorEastAsia" w:hAnsiTheme="majorEastAsia" w:hint="eastAsia"/>
          <w:sz w:val="18"/>
          <w:szCs w:val="18"/>
        </w:rPr>
        <w:t xml:space="preserve">責任者名　　</w:t>
      </w:r>
      <w:r w:rsidRPr="004D39FB">
        <w:rPr>
          <w:rFonts w:asciiTheme="majorEastAsia" w:eastAsiaTheme="majorEastAsia" w:hAnsiTheme="majorEastAsia" w:hint="eastAsia"/>
          <w:sz w:val="18"/>
          <w:szCs w:val="18"/>
          <w:u w:val="single"/>
        </w:rPr>
        <w:t xml:space="preserve">　　　　　　　　　　　　　　　　　　　　　　　　　　　　　　　　　　　　　　　㊞</w:t>
      </w:r>
    </w:p>
    <w:p w14:paraId="66C70E80" w14:textId="77777777" w:rsidR="0029088B" w:rsidRPr="004D39FB" w:rsidRDefault="0029088B" w:rsidP="003C1DF7">
      <w:pPr>
        <w:jc w:val="left"/>
        <w:rPr>
          <w:rFonts w:asciiTheme="majorEastAsia" w:eastAsiaTheme="majorEastAsia" w:hAnsiTheme="majorEastAsia" w:cs="Arial"/>
          <w:szCs w:val="21"/>
        </w:rPr>
        <w:sectPr w:rsidR="0029088B" w:rsidRPr="004D39FB" w:rsidSect="00B575C7">
          <w:pgSz w:w="11906" w:h="16838" w:code="9"/>
          <w:pgMar w:top="851" w:right="1134" w:bottom="1134" w:left="1418" w:header="851" w:footer="992" w:gutter="0"/>
          <w:cols w:space="425"/>
          <w:docGrid w:type="linesAndChars" w:linePitch="291" w:charSpace="-3913"/>
        </w:sectPr>
      </w:pPr>
    </w:p>
    <w:p w14:paraId="7D843FC1" w14:textId="39718FE2" w:rsidR="004F0E6C" w:rsidRPr="004D39FB" w:rsidRDefault="004B4A61" w:rsidP="003C1DF7">
      <w:pPr>
        <w:jc w:val="left"/>
        <w:rPr>
          <w:rFonts w:asciiTheme="majorEastAsia" w:eastAsiaTheme="majorEastAsia" w:hAnsiTheme="majorEastAsia" w:cs="Arial"/>
          <w:szCs w:val="21"/>
        </w:rPr>
      </w:pPr>
      <w:r>
        <w:rPr>
          <w:rFonts w:asciiTheme="majorEastAsia" w:eastAsiaTheme="majorEastAsia" w:hAnsiTheme="majorEastAsia" w:cs="Arial"/>
          <w:noProof/>
          <w:szCs w:val="21"/>
        </w:rPr>
        <w:lastRenderedPageBreak/>
        <mc:AlternateContent>
          <mc:Choice Requires="wps">
            <w:drawing>
              <wp:anchor distT="0" distB="0" distL="114300" distR="114300" simplePos="0" relativeHeight="251664384" behindDoc="0" locked="0" layoutInCell="1" allowOverlap="1" wp14:anchorId="63C29678" wp14:editId="1DCF6C11">
                <wp:simplePos x="0" y="0"/>
                <wp:positionH relativeFrom="column">
                  <wp:posOffset>9001125</wp:posOffset>
                </wp:positionH>
                <wp:positionV relativeFrom="paragraph">
                  <wp:posOffset>-595630</wp:posOffset>
                </wp:positionV>
                <wp:extent cx="685800" cy="390525"/>
                <wp:effectExtent l="5715" t="9525" r="13335" b="9525"/>
                <wp:wrapNone/>
                <wp:docPr id="9"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390525"/>
                        </a:xfrm>
                        <a:prstGeom prst="roundRect">
                          <a:avLst>
                            <a:gd name="adj" fmla="val 16667"/>
                          </a:avLst>
                        </a:prstGeom>
                        <a:solidFill>
                          <a:srgbClr val="FFFFFF"/>
                        </a:solidFill>
                        <a:ln w="9525">
                          <a:solidFill>
                            <a:srgbClr val="000000"/>
                          </a:solidFill>
                          <a:round/>
                          <a:headEnd/>
                          <a:tailEnd/>
                        </a:ln>
                      </wps:spPr>
                      <wps:txbx>
                        <w:txbxContent>
                          <w:p w14:paraId="5ADA256C" w14:textId="77777777" w:rsidR="003E57DE" w:rsidRPr="003E57DE" w:rsidRDefault="003E57DE" w:rsidP="003E57DE">
                            <w:pPr>
                              <w:jc w:val="center"/>
                              <w:rPr>
                                <w:rFonts w:ascii="HG丸ｺﾞｼｯｸM-PRO" w:eastAsia="HG丸ｺﾞｼｯｸM-PRO"/>
                                <w:sz w:val="24"/>
                              </w:rPr>
                            </w:pPr>
                            <w:r w:rsidRPr="003E57DE">
                              <w:rPr>
                                <w:rFonts w:ascii="HG丸ｺﾞｼｯｸM-PRO" w:eastAsia="HG丸ｺﾞｼｯｸM-PRO" w:hint="eastAsia"/>
                                <w:sz w:val="24"/>
                              </w:rPr>
                              <w:t>別紙</w:t>
                            </w:r>
                            <w:r>
                              <w:rPr>
                                <w:rFonts w:ascii="HG丸ｺﾞｼｯｸM-PRO" w:eastAsia="HG丸ｺﾞｼｯｸM-PRO" w:hint="eastAsia"/>
                                <w:sz w:val="24"/>
                              </w:rPr>
                              <w:t>4</w:t>
                            </w:r>
                          </w:p>
                        </w:txbxContent>
                      </wps:txbx>
                      <wps:bodyPr rot="0" vert="horz" wrap="square" lIns="74295" tIns="8890" rIns="74295" bIns="889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63C29678" id="AutoShape 7" o:spid="_x0000_s1026" style="position:absolute;margin-left:708.75pt;margin-top:-46.9pt;width:54pt;height:30.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tSDMAIAAGoEAAAOAAAAZHJzL2Uyb0RvYy54bWysVMGO0zAQvSPxD5bvNGmh3TZqulp1KUJa&#10;YMXCB7i20xgcjxm7TZevZ+KkpQuIAyIHa8Zjv5l5b5zl9bGx7KAxGHAlH49yzrSToIzblfzzp82L&#10;OWchCqeEBadL/qgDv149f7ZsfaEnUINVGhmBuFC0vuR1jL7IsiBr3YgwAq8dBSvARkRycZcpFC2h&#10;Nzab5PksawGVR5A6BNq97YN8lfCrSsv4oaqCjsyWnGqLacW0brs1Wy1FsUPhayOHMsQ/VNEI4yjp&#10;GepWRMH2aH6DaoxECFDFkYQmg6oyUqceqJtx/ks3D7XwOvVC5AR/pin8P1j5/nCPzKiSLzhzoiGJ&#10;bvYRUmZ21dHT+lDQqQd/j12Dwd+B/BqYg3Ut3E7fIEJba6GoqHF3PntyoXMCXWXb9h0oQheEnpg6&#10;Vth0gMQBOyZBHs+C6GNkkjZn8+k8J9kkhV4u8ulkmjKI4nTZY4hvNDSsM0qOsHfqI4meMojDXYhJ&#10;FDW0JtQXzqrGksQHYdl4NpulHjNRDIfJOmGmbsEatTHWJgd327VFRldLvknfUE64PGYda4nOrti/&#10;Q+Tp+xNE6iONZsfsa6eSHYWxvU1VWjdQ3bHbqxSP2+Mg2BbUI5GO0A88PVAyasDvnLU07CUP3/YC&#10;NWf2rSPhrl5NFlN6HcmZzxdEOV4GthcB4SQBlVxG5Kx31rF/UXuPZldTpnHq3EE3SpWJp6noqxrq&#10;poEm68mLufTTqZ+/iNUPAAAA//8DAFBLAwQUAAYACAAAACEAF8jPfeIAAAANAQAADwAAAGRycy9k&#10;b3ducmV2LnhtbEyPzU7DMBCE70i8g7VI3FqnSQM0xKmqSggOgESKxNWJl8TFP1HstoGnZ3uC48x+&#10;mp0p15M17Ihj0N4JWMwTYOhar7TrBLzvHmZ3wEKUTknjHQr4xgDr6vKilIXyJ/eGxzp2jEJcKKSA&#10;Psah4Dy0PVoZ5n5AR7dPP1oZSY4dV6M8Ubg1PE2SG26ldvShlwNue2y/6oMVMH3Uq6fXRx3MdsOX&#10;+2a3f9YvP0JcX02be2ARp/gHw7k+VYeKOjX+4FRghvRycZsTK2C2ymjEGcnTnKyGrCzNgFcl/7+i&#10;+gUAAP//AwBQSwECLQAUAAYACAAAACEAtoM4kv4AAADhAQAAEwAAAAAAAAAAAAAAAAAAAAAAW0Nv&#10;bnRlbnRfVHlwZXNdLnhtbFBLAQItABQABgAIAAAAIQA4/SH/1gAAAJQBAAALAAAAAAAAAAAAAAAA&#10;AC8BAABfcmVscy8ucmVsc1BLAQItABQABgAIAAAAIQDT7tSDMAIAAGoEAAAOAAAAAAAAAAAAAAAA&#10;AC4CAABkcnMvZTJvRG9jLnhtbFBLAQItABQABgAIAAAAIQAXyM994gAAAA0BAAAPAAAAAAAAAAAA&#10;AAAAAIoEAABkcnMvZG93bnJldi54bWxQSwUGAAAAAAQABADzAAAAmQUAAAAA&#10;">
                <v:textbox inset="5.85pt,.7pt,5.85pt,.7pt">
                  <w:txbxContent>
                    <w:p w14:paraId="5ADA256C" w14:textId="77777777" w:rsidR="003E57DE" w:rsidRPr="003E57DE" w:rsidRDefault="003E57DE" w:rsidP="003E57DE">
                      <w:pPr>
                        <w:jc w:val="center"/>
                        <w:rPr>
                          <w:rFonts w:ascii="HG丸ｺﾞｼｯｸM-PRO" w:eastAsia="HG丸ｺﾞｼｯｸM-PRO"/>
                          <w:sz w:val="24"/>
                        </w:rPr>
                      </w:pPr>
                      <w:r w:rsidRPr="003E57DE">
                        <w:rPr>
                          <w:rFonts w:ascii="HG丸ｺﾞｼｯｸM-PRO" w:eastAsia="HG丸ｺﾞｼｯｸM-PRO" w:hint="eastAsia"/>
                          <w:sz w:val="24"/>
                        </w:rPr>
                        <w:t>別紙</w:t>
                      </w:r>
                      <w:r>
                        <w:rPr>
                          <w:rFonts w:ascii="HG丸ｺﾞｼｯｸM-PRO" w:eastAsia="HG丸ｺﾞｼｯｸM-PRO" w:hint="eastAsia"/>
                          <w:sz w:val="24"/>
                        </w:rPr>
                        <w:t>4</w:t>
                      </w:r>
                    </w:p>
                  </w:txbxContent>
                </v:textbox>
              </v:roundrect>
            </w:pict>
          </mc:Fallback>
        </mc:AlternateContent>
      </w:r>
    </w:p>
    <w:p w14:paraId="558EC799" w14:textId="77777777" w:rsidR="003C1DF7" w:rsidRPr="004D39FB" w:rsidRDefault="00032C07" w:rsidP="003C1DF7">
      <w:pPr>
        <w:jc w:val="left"/>
        <w:rPr>
          <w:rFonts w:asciiTheme="majorEastAsia" w:eastAsiaTheme="majorEastAsia" w:hAnsiTheme="majorEastAsia" w:cs="Arial"/>
          <w:szCs w:val="21"/>
        </w:rPr>
      </w:pPr>
      <w:r>
        <w:rPr>
          <w:noProof/>
        </w:rPr>
        <w:drawing>
          <wp:inline distT="0" distB="0" distL="0" distR="0" wp14:anchorId="3B135A67" wp14:editId="707FEEF7">
            <wp:extent cx="9431655" cy="2075970"/>
            <wp:effectExtent l="0" t="0" r="0" b="0"/>
            <wp:docPr id="6"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431655" cy="2075970"/>
                    </a:xfrm>
                    <a:prstGeom prst="rect">
                      <a:avLst/>
                    </a:prstGeom>
                    <a:noFill/>
                    <a:ln>
                      <a:noFill/>
                    </a:ln>
                  </pic:spPr>
                </pic:pic>
              </a:graphicData>
            </a:graphic>
          </wp:inline>
        </w:drawing>
      </w:r>
    </w:p>
    <w:p w14:paraId="618C156B" w14:textId="77777777" w:rsidR="004F0E6C" w:rsidRPr="004D39FB" w:rsidRDefault="004F0E6C" w:rsidP="003C1DF7">
      <w:pPr>
        <w:jc w:val="left"/>
        <w:rPr>
          <w:rFonts w:asciiTheme="majorEastAsia" w:eastAsiaTheme="majorEastAsia" w:hAnsiTheme="majorEastAsia" w:cs="Arial"/>
          <w:szCs w:val="21"/>
        </w:rPr>
      </w:pPr>
    </w:p>
    <w:p w14:paraId="561E85BB" w14:textId="77777777" w:rsidR="003B1C7B" w:rsidRPr="004D39FB" w:rsidRDefault="003B1C7B">
      <w:pPr>
        <w:widowControl/>
        <w:jc w:val="left"/>
        <w:rPr>
          <w:rFonts w:asciiTheme="majorEastAsia" w:eastAsiaTheme="majorEastAsia" w:hAnsiTheme="majorEastAsia" w:cs="Arial"/>
          <w:szCs w:val="21"/>
        </w:rPr>
      </w:pPr>
      <w:r w:rsidRPr="004D39FB">
        <w:rPr>
          <w:rFonts w:asciiTheme="majorEastAsia" w:eastAsiaTheme="majorEastAsia" w:hAnsiTheme="majorEastAsia" w:cs="Arial"/>
          <w:szCs w:val="21"/>
        </w:rPr>
        <w:br w:type="page"/>
      </w:r>
    </w:p>
    <w:p w14:paraId="6BFD4B4B" w14:textId="77777777" w:rsidR="003B1C7B" w:rsidRPr="004D39FB" w:rsidRDefault="003B1C7B" w:rsidP="003B1C7B">
      <w:pPr>
        <w:widowControl/>
        <w:jc w:val="left"/>
        <w:rPr>
          <w:rFonts w:asciiTheme="majorEastAsia" w:eastAsiaTheme="majorEastAsia" w:hAnsiTheme="majorEastAsia" w:cs="Arial"/>
          <w:szCs w:val="21"/>
        </w:rPr>
        <w:sectPr w:rsidR="003B1C7B" w:rsidRPr="004D39FB" w:rsidSect="004F0E6C">
          <w:pgSz w:w="16838" w:h="11906" w:orient="landscape"/>
          <w:pgMar w:top="1418" w:right="851" w:bottom="1134" w:left="1134" w:header="851" w:footer="992" w:gutter="0"/>
          <w:cols w:space="425"/>
          <w:docGrid w:type="lines" w:linePitch="360"/>
        </w:sectPr>
      </w:pPr>
    </w:p>
    <w:p w14:paraId="6F3E7FD1" w14:textId="06587E75" w:rsidR="003E57DE" w:rsidRDefault="004B4A61" w:rsidP="00512362">
      <w:pPr>
        <w:jc w:val="center"/>
        <w:rPr>
          <w:rFonts w:asciiTheme="majorEastAsia" w:eastAsiaTheme="majorEastAsia" w:hAnsiTheme="majorEastAsia"/>
          <w:b/>
          <w:sz w:val="22"/>
        </w:rPr>
      </w:pPr>
      <w:r>
        <w:rPr>
          <w:rFonts w:asciiTheme="majorEastAsia" w:eastAsiaTheme="majorEastAsia" w:hAnsiTheme="majorEastAsia"/>
          <w:b/>
          <w:noProof/>
          <w:sz w:val="22"/>
        </w:rPr>
        <w:lastRenderedPageBreak/>
        <mc:AlternateContent>
          <mc:Choice Requires="wps">
            <w:drawing>
              <wp:anchor distT="0" distB="0" distL="114300" distR="114300" simplePos="0" relativeHeight="251665408" behindDoc="0" locked="0" layoutInCell="1" allowOverlap="1" wp14:anchorId="76FF79DB" wp14:editId="3A41B8BA">
                <wp:simplePos x="0" y="0"/>
                <wp:positionH relativeFrom="column">
                  <wp:posOffset>5734685</wp:posOffset>
                </wp:positionH>
                <wp:positionV relativeFrom="paragraph">
                  <wp:posOffset>-292735</wp:posOffset>
                </wp:positionV>
                <wp:extent cx="685800" cy="390525"/>
                <wp:effectExtent l="5715" t="9525" r="13335" b="9525"/>
                <wp:wrapNone/>
                <wp:docPr id="7"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390525"/>
                        </a:xfrm>
                        <a:prstGeom prst="roundRect">
                          <a:avLst>
                            <a:gd name="adj" fmla="val 16667"/>
                          </a:avLst>
                        </a:prstGeom>
                        <a:solidFill>
                          <a:srgbClr val="FFFFFF"/>
                        </a:solidFill>
                        <a:ln w="9525">
                          <a:solidFill>
                            <a:srgbClr val="000000"/>
                          </a:solidFill>
                          <a:round/>
                          <a:headEnd/>
                          <a:tailEnd/>
                        </a:ln>
                      </wps:spPr>
                      <wps:txbx>
                        <w:txbxContent>
                          <w:p w14:paraId="4480DA6F" w14:textId="77777777" w:rsidR="003E57DE" w:rsidRPr="003E57DE" w:rsidRDefault="003E57DE" w:rsidP="003E57DE">
                            <w:pPr>
                              <w:jc w:val="center"/>
                              <w:rPr>
                                <w:rFonts w:ascii="HG丸ｺﾞｼｯｸM-PRO" w:eastAsia="HG丸ｺﾞｼｯｸM-PRO"/>
                                <w:sz w:val="24"/>
                              </w:rPr>
                            </w:pPr>
                            <w:r w:rsidRPr="003E57DE">
                              <w:rPr>
                                <w:rFonts w:ascii="HG丸ｺﾞｼｯｸM-PRO" w:eastAsia="HG丸ｺﾞｼｯｸM-PRO" w:hint="eastAsia"/>
                                <w:sz w:val="24"/>
                              </w:rPr>
                              <w:t>別紙</w:t>
                            </w:r>
                            <w:r>
                              <w:rPr>
                                <w:rFonts w:ascii="HG丸ｺﾞｼｯｸM-PRO" w:eastAsia="HG丸ｺﾞｼｯｸM-PRO" w:hint="eastAsia"/>
                                <w:sz w:val="24"/>
                              </w:rPr>
                              <w:t>5</w:t>
                            </w:r>
                          </w:p>
                        </w:txbxContent>
                      </wps:txbx>
                      <wps:bodyPr rot="0" vert="horz" wrap="square" lIns="74295" tIns="8890" rIns="74295" bIns="889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6FF79DB" id="AutoShape 8" o:spid="_x0000_s1027" style="position:absolute;left:0;text-align:left;margin-left:451.55pt;margin-top:-23.05pt;width:54pt;height:30.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5OpMwIAAHEEAAAOAAAAZHJzL2Uyb0RvYy54bWysVNuO0zAQfUfiHyy/s0kLvUVNV6sui5AW&#10;WLHwAa7tNAbHY8Zu0/L1TJy0dAHxgMiD5fF4zsycM87y+tBYttcYDLiSj65yzrSToIzblvzzp7sX&#10;c85CFE4JC06X/KgDv149f7ZsfaHHUINVGhmBuFC0vuR1jL7IsiBr3YhwBV47claAjYhk4jZTKFpC&#10;b2w2zvNp1gIqjyB1CHR62zv5KuFXlZbxQ1UFHZktOdUW04pp3XRrtlqKYovC10YOZYh/qKIRxlHS&#10;M9StiILt0PwG1RiJEKCKVxKaDKrKSJ16oG5G+S/dPNbC69QLkRP8mabw/2Dl+/0DMqNKPuPMiYYk&#10;utlFSJnZvKOn9aGgW4/+AbsGg78H+TUwB+tauK2+QYS21kJRUaPufvYkoDMChbJN+w4UoQtCT0wd&#10;Kmw6QOKAHZIgx7Mg+hCZpMPpfDLPSTZJrpeLfDKepAyiOAV7DPGNhoZ1m5Ij7Jz6SKKnDGJ/H2IS&#10;RQ2tCfWFs6qxJPFeWDaaTqezAXG4nInihJm6BWvUnbE2GbjdrC0yCi35XfqG4HB5zTrWlnzRFft3&#10;iDx9f4JIfaTR7Jh97VTaR2Fsv6cqrRuo7tjtVYqHzSFJmXTomN+AOhL3CP3c0zulTQ34nbOWZr7k&#10;4dtOoObMvnWk3+zVeDGhR5KM+XxBzOOlY3PhEE4SUMllRM56Yx37h7XzaLY1ZRolAhx0E1WZeBqO&#10;vqqhfJpr2j15OJd2uvXzT7H6AQAA//8DAFBLAwQUAAYACAAAACEA4LTQweAAAAALAQAADwAAAGRy&#10;cy9kb3ducmV2LnhtbEyPwU7DMAyG70i8Q2QkbltSKBMrTadpEoIDTKJD4po2oc1InKrJtsLT453g&#10;9ln+9ftzuZq8Y0czRhtQQjYXwAy2QVvsJLzvHmf3wGJSqJULaCR8mwir6vKiVIUOJ3wzxzp1jEow&#10;FkpCn9JQcB7b3ngV52EwSLvPMHqVaBw7rkd1onLv+I0QC+6VRbrQq8FsetN+1QcvYfqol8/bJxvd&#10;Zs3zfbPbv9jXHymvr6b1A7BkpvQXhrM+qUNFTk04oI7MSViK24yiEmb5guCcEFlG1BDd5cCrkv//&#10;ofoFAAD//wMAUEsBAi0AFAAGAAgAAAAhALaDOJL+AAAA4QEAABMAAAAAAAAAAAAAAAAAAAAAAFtD&#10;b250ZW50X1R5cGVzXS54bWxQSwECLQAUAAYACAAAACEAOP0h/9YAAACUAQAACwAAAAAAAAAAAAAA&#10;AAAvAQAAX3JlbHMvLnJlbHNQSwECLQAUAAYACAAAACEATZuTqTMCAABxBAAADgAAAAAAAAAAAAAA&#10;AAAuAgAAZHJzL2Uyb0RvYy54bWxQSwECLQAUAAYACAAAACEA4LTQweAAAAALAQAADwAAAAAAAAAA&#10;AAAAAACNBAAAZHJzL2Rvd25yZXYueG1sUEsFBgAAAAAEAAQA8wAAAJoFAAAAAA==&#10;">
                <v:textbox inset="5.85pt,.7pt,5.85pt,.7pt">
                  <w:txbxContent>
                    <w:p w14:paraId="4480DA6F" w14:textId="77777777" w:rsidR="003E57DE" w:rsidRPr="003E57DE" w:rsidRDefault="003E57DE" w:rsidP="003E57DE">
                      <w:pPr>
                        <w:jc w:val="center"/>
                        <w:rPr>
                          <w:rFonts w:ascii="HG丸ｺﾞｼｯｸM-PRO" w:eastAsia="HG丸ｺﾞｼｯｸM-PRO"/>
                          <w:sz w:val="24"/>
                        </w:rPr>
                      </w:pPr>
                      <w:r w:rsidRPr="003E57DE">
                        <w:rPr>
                          <w:rFonts w:ascii="HG丸ｺﾞｼｯｸM-PRO" w:eastAsia="HG丸ｺﾞｼｯｸM-PRO" w:hint="eastAsia"/>
                          <w:sz w:val="24"/>
                        </w:rPr>
                        <w:t>別紙</w:t>
                      </w:r>
                      <w:r>
                        <w:rPr>
                          <w:rFonts w:ascii="HG丸ｺﾞｼｯｸM-PRO" w:eastAsia="HG丸ｺﾞｼｯｸM-PRO" w:hint="eastAsia"/>
                          <w:sz w:val="24"/>
                        </w:rPr>
                        <w:t>5</w:t>
                      </w:r>
                    </w:p>
                  </w:txbxContent>
                </v:textbox>
              </v:roundrect>
            </w:pict>
          </mc:Fallback>
        </mc:AlternateContent>
      </w:r>
    </w:p>
    <w:p w14:paraId="4BBA73A1" w14:textId="77777777" w:rsidR="00512362" w:rsidRPr="00032C07" w:rsidRDefault="00512362" w:rsidP="00512362">
      <w:pPr>
        <w:jc w:val="center"/>
        <w:rPr>
          <w:rFonts w:asciiTheme="majorEastAsia" w:eastAsiaTheme="majorEastAsia" w:hAnsiTheme="majorEastAsia"/>
          <w:b/>
          <w:sz w:val="22"/>
        </w:rPr>
      </w:pPr>
      <w:r w:rsidRPr="00032C07">
        <w:rPr>
          <w:rFonts w:asciiTheme="majorEastAsia" w:eastAsiaTheme="majorEastAsia" w:hAnsiTheme="majorEastAsia" w:hint="eastAsia"/>
          <w:b/>
          <w:sz w:val="22"/>
        </w:rPr>
        <w:t>棚卸</w:t>
      </w:r>
      <w:r w:rsidRPr="00032C07">
        <w:rPr>
          <w:rFonts w:asciiTheme="majorEastAsia" w:eastAsiaTheme="majorEastAsia" w:hAnsiTheme="majorEastAsia"/>
          <w:b/>
          <w:sz w:val="22"/>
        </w:rPr>
        <w:t>実施要領</w:t>
      </w:r>
    </w:p>
    <w:p w14:paraId="4AF2C752" w14:textId="77777777" w:rsidR="00512362" w:rsidRPr="00032C07" w:rsidRDefault="00512362" w:rsidP="00512362">
      <w:pPr>
        <w:jc w:val="center"/>
        <w:rPr>
          <w:rFonts w:asciiTheme="majorEastAsia" w:eastAsiaTheme="majorEastAsia" w:hAnsiTheme="majorEastAsia"/>
          <w:b/>
          <w:sz w:val="22"/>
        </w:rPr>
      </w:pPr>
    </w:p>
    <w:p w14:paraId="5ED57AD7" w14:textId="77777777" w:rsidR="00512362" w:rsidRPr="00032C07" w:rsidRDefault="00512362" w:rsidP="00512362">
      <w:pPr>
        <w:rPr>
          <w:rFonts w:asciiTheme="majorEastAsia" w:eastAsiaTheme="majorEastAsia" w:hAnsiTheme="majorEastAsia"/>
          <w:b/>
          <w:sz w:val="22"/>
        </w:rPr>
      </w:pPr>
      <w:r w:rsidRPr="00032C07">
        <w:rPr>
          <w:rFonts w:asciiTheme="majorEastAsia" w:eastAsiaTheme="majorEastAsia" w:hAnsiTheme="majorEastAsia" w:hint="eastAsia"/>
          <w:b/>
          <w:sz w:val="22"/>
          <w:u w:val="single"/>
        </w:rPr>
        <w:t>棚卸対象</w:t>
      </w:r>
      <w:r w:rsidRPr="00032C07">
        <w:rPr>
          <w:rFonts w:asciiTheme="majorEastAsia" w:eastAsiaTheme="majorEastAsia" w:hAnsiTheme="majorEastAsia" w:hint="eastAsia"/>
          <w:b/>
          <w:sz w:val="22"/>
        </w:rPr>
        <w:t>品</w:t>
      </w:r>
    </w:p>
    <w:p w14:paraId="3ED67315" w14:textId="77777777" w:rsidR="00512362" w:rsidRPr="00032C07" w:rsidRDefault="00512362" w:rsidP="00512362">
      <w:pPr>
        <w:rPr>
          <w:rFonts w:asciiTheme="majorEastAsia" w:eastAsiaTheme="majorEastAsia" w:hAnsiTheme="majorEastAsia"/>
          <w:sz w:val="22"/>
        </w:rPr>
      </w:pPr>
      <w:r w:rsidRPr="00032C07">
        <w:rPr>
          <w:rFonts w:asciiTheme="majorEastAsia" w:eastAsiaTheme="majorEastAsia" w:hAnsiTheme="majorEastAsia"/>
          <w:sz w:val="22"/>
        </w:rPr>
        <w:t>所有、または保有する全商品</w:t>
      </w:r>
    </w:p>
    <w:tbl>
      <w:tblPr>
        <w:tblW w:w="4962" w:type="dxa"/>
        <w:tblInd w:w="99" w:type="dxa"/>
        <w:tblCellMar>
          <w:left w:w="99" w:type="dxa"/>
          <w:right w:w="99" w:type="dxa"/>
        </w:tblCellMar>
        <w:tblLook w:val="04A0" w:firstRow="1" w:lastRow="0" w:firstColumn="1" w:lastColumn="0" w:noHBand="0" w:noVBand="1"/>
      </w:tblPr>
      <w:tblGrid>
        <w:gridCol w:w="1701"/>
        <w:gridCol w:w="3261"/>
      </w:tblGrid>
      <w:tr w:rsidR="00512362" w:rsidRPr="00032C07" w14:paraId="611F8849" w14:textId="77777777" w:rsidTr="00032C07">
        <w:trPr>
          <w:trHeight w:val="375"/>
        </w:trPr>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09B276" w14:textId="77777777" w:rsidR="00512362" w:rsidRPr="00032C07" w:rsidRDefault="00512362" w:rsidP="004E1673">
            <w:pPr>
              <w:widowControl/>
              <w:jc w:val="center"/>
              <w:rPr>
                <w:rFonts w:asciiTheme="majorEastAsia" w:eastAsiaTheme="majorEastAsia" w:hAnsiTheme="majorEastAsia" w:cs="メイリオ"/>
                <w:color w:val="000000"/>
                <w:kern w:val="0"/>
                <w:sz w:val="22"/>
              </w:rPr>
            </w:pPr>
            <w:r w:rsidRPr="00032C07">
              <w:rPr>
                <w:rFonts w:asciiTheme="majorEastAsia" w:eastAsiaTheme="majorEastAsia" w:hAnsiTheme="majorEastAsia" w:cs="メイリオ" w:hint="eastAsia"/>
                <w:color w:val="000000"/>
                <w:kern w:val="0"/>
                <w:sz w:val="22"/>
              </w:rPr>
              <w:t>区分</w:t>
            </w:r>
          </w:p>
        </w:tc>
        <w:tc>
          <w:tcPr>
            <w:tcW w:w="3261" w:type="dxa"/>
            <w:tcBorders>
              <w:top w:val="single" w:sz="4" w:space="0" w:color="auto"/>
              <w:left w:val="nil"/>
              <w:bottom w:val="single" w:sz="4" w:space="0" w:color="auto"/>
              <w:right w:val="single" w:sz="4" w:space="0" w:color="auto"/>
            </w:tcBorders>
            <w:shd w:val="clear" w:color="auto" w:fill="auto"/>
            <w:noWrap/>
            <w:vAlign w:val="center"/>
            <w:hideMark/>
          </w:tcPr>
          <w:p w14:paraId="43103DCC" w14:textId="77777777" w:rsidR="00512362" w:rsidRPr="00032C07" w:rsidRDefault="00512362" w:rsidP="004E1673">
            <w:pPr>
              <w:widowControl/>
              <w:jc w:val="center"/>
              <w:rPr>
                <w:rFonts w:asciiTheme="majorEastAsia" w:eastAsiaTheme="majorEastAsia" w:hAnsiTheme="majorEastAsia" w:cs="メイリオ"/>
                <w:color w:val="000000"/>
                <w:kern w:val="0"/>
                <w:sz w:val="22"/>
              </w:rPr>
            </w:pPr>
            <w:r w:rsidRPr="00032C07">
              <w:rPr>
                <w:rFonts w:asciiTheme="majorEastAsia" w:eastAsiaTheme="majorEastAsia" w:hAnsiTheme="majorEastAsia" w:cs="メイリオ" w:hint="eastAsia"/>
                <w:color w:val="000000"/>
                <w:kern w:val="0"/>
                <w:sz w:val="22"/>
              </w:rPr>
              <w:t>内訳</w:t>
            </w:r>
          </w:p>
        </w:tc>
      </w:tr>
      <w:tr w:rsidR="00512362" w:rsidRPr="00032C07" w14:paraId="63110A14" w14:textId="77777777" w:rsidTr="00032C07">
        <w:trPr>
          <w:trHeight w:val="375"/>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11BC35CF" w14:textId="77777777" w:rsidR="00512362" w:rsidRPr="00032C07" w:rsidRDefault="00512362" w:rsidP="004E1673">
            <w:pPr>
              <w:widowControl/>
              <w:jc w:val="left"/>
              <w:rPr>
                <w:rFonts w:asciiTheme="majorEastAsia" w:eastAsiaTheme="majorEastAsia" w:hAnsiTheme="majorEastAsia" w:cs="メイリオ"/>
                <w:color w:val="000000"/>
                <w:kern w:val="0"/>
                <w:sz w:val="22"/>
              </w:rPr>
            </w:pPr>
            <w:r w:rsidRPr="00032C07">
              <w:rPr>
                <w:rFonts w:asciiTheme="majorEastAsia" w:eastAsiaTheme="majorEastAsia" w:hAnsiTheme="majorEastAsia" w:cs="メイリオ" w:hint="eastAsia"/>
                <w:color w:val="000000"/>
                <w:kern w:val="0"/>
                <w:sz w:val="22"/>
              </w:rPr>
              <w:t>実在庫商品</w:t>
            </w:r>
          </w:p>
        </w:tc>
        <w:tc>
          <w:tcPr>
            <w:tcW w:w="3261" w:type="dxa"/>
            <w:tcBorders>
              <w:top w:val="nil"/>
              <w:left w:val="nil"/>
              <w:bottom w:val="single" w:sz="4" w:space="0" w:color="auto"/>
              <w:right w:val="single" w:sz="4" w:space="0" w:color="auto"/>
            </w:tcBorders>
            <w:shd w:val="clear" w:color="auto" w:fill="auto"/>
            <w:noWrap/>
            <w:vAlign w:val="center"/>
            <w:hideMark/>
          </w:tcPr>
          <w:p w14:paraId="7C68FF24" w14:textId="77777777" w:rsidR="00512362" w:rsidRPr="00032C07" w:rsidRDefault="00512362" w:rsidP="004E1673">
            <w:pPr>
              <w:widowControl/>
              <w:jc w:val="left"/>
              <w:rPr>
                <w:rFonts w:asciiTheme="majorEastAsia" w:eastAsiaTheme="majorEastAsia" w:hAnsiTheme="majorEastAsia" w:cs="メイリオ"/>
                <w:color w:val="000000"/>
                <w:kern w:val="0"/>
                <w:sz w:val="22"/>
              </w:rPr>
            </w:pPr>
            <w:r w:rsidRPr="00032C07">
              <w:rPr>
                <w:rFonts w:asciiTheme="majorEastAsia" w:eastAsiaTheme="majorEastAsia" w:hAnsiTheme="majorEastAsia" w:cs="メイリオ" w:hint="eastAsia"/>
                <w:color w:val="000000"/>
                <w:kern w:val="0"/>
                <w:sz w:val="22"/>
              </w:rPr>
              <w:t>良品・中古品・不良品</w:t>
            </w:r>
          </w:p>
        </w:tc>
      </w:tr>
      <w:tr w:rsidR="00512362" w:rsidRPr="00032C07" w14:paraId="04C093C4" w14:textId="77777777" w:rsidTr="00032C07">
        <w:trPr>
          <w:trHeight w:val="375"/>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1FBC80CD" w14:textId="77777777" w:rsidR="00512362" w:rsidRPr="00032C07" w:rsidRDefault="00512362" w:rsidP="004E1673">
            <w:pPr>
              <w:widowControl/>
              <w:jc w:val="left"/>
              <w:rPr>
                <w:rFonts w:asciiTheme="majorEastAsia" w:eastAsiaTheme="majorEastAsia" w:hAnsiTheme="majorEastAsia" w:cs="メイリオ"/>
                <w:color w:val="000000"/>
                <w:kern w:val="0"/>
                <w:sz w:val="22"/>
              </w:rPr>
            </w:pPr>
            <w:r w:rsidRPr="00032C07">
              <w:rPr>
                <w:rFonts w:asciiTheme="majorEastAsia" w:eastAsiaTheme="majorEastAsia" w:hAnsiTheme="majorEastAsia" w:cs="メイリオ" w:hint="eastAsia"/>
                <w:color w:val="000000"/>
                <w:kern w:val="0"/>
                <w:sz w:val="22"/>
              </w:rPr>
              <w:t>預け商品</w:t>
            </w:r>
          </w:p>
        </w:tc>
        <w:tc>
          <w:tcPr>
            <w:tcW w:w="3261" w:type="dxa"/>
            <w:tcBorders>
              <w:top w:val="nil"/>
              <w:left w:val="nil"/>
              <w:bottom w:val="single" w:sz="4" w:space="0" w:color="auto"/>
              <w:right w:val="single" w:sz="4" w:space="0" w:color="auto"/>
            </w:tcBorders>
            <w:shd w:val="clear" w:color="auto" w:fill="auto"/>
            <w:noWrap/>
            <w:vAlign w:val="center"/>
            <w:hideMark/>
          </w:tcPr>
          <w:p w14:paraId="1DA602A7" w14:textId="77777777" w:rsidR="00512362" w:rsidRPr="00032C07" w:rsidRDefault="00512362" w:rsidP="004E1673">
            <w:pPr>
              <w:widowControl/>
              <w:jc w:val="left"/>
              <w:rPr>
                <w:rFonts w:asciiTheme="majorEastAsia" w:eastAsiaTheme="majorEastAsia" w:hAnsiTheme="majorEastAsia" w:cs="メイリオ"/>
                <w:color w:val="000000"/>
                <w:kern w:val="0"/>
                <w:sz w:val="22"/>
              </w:rPr>
            </w:pPr>
            <w:r w:rsidRPr="00032C07">
              <w:rPr>
                <w:rFonts w:asciiTheme="majorEastAsia" w:eastAsiaTheme="majorEastAsia" w:hAnsiTheme="majorEastAsia" w:cs="メイリオ" w:hint="eastAsia"/>
                <w:color w:val="000000"/>
                <w:kern w:val="0"/>
                <w:sz w:val="22"/>
              </w:rPr>
              <w:t>外注加工委託品</w:t>
            </w:r>
          </w:p>
        </w:tc>
      </w:tr>
      <w:tr w:rsidR="00512362" w:rsidRPr="00032C07" w14:paraId="2EF79DF7" w14:textId="77777777" w:rsidTr="00032C07">
        <w:trPr>
          <w:trHeight w:val="375"/>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6AF18A89" w14:textId="77777777" w:rsidR="00512362" w:rsidRPr="00032C07" w:rsidRDefault="00512362" w:rsidP="004E1673">
            <w:pPr>
              <w:widowControl/>
              <w:jc w:val="left"/>
              <w:rPr>
                <w:rFonts w:asciiTheme="majorEastAsia" w:eastAsiaTheme="majorEastAsia" w:hAnsiTheme="majorEastAsia" w:cs="メイリオ"/>
                <w:color w:val="000000"/>
                <w:kern w:val="0"/>
                <w:sz w:val="22"/>
              </w:rPr>
            </w:pPr>
            <w:r w:rsidRPr="00032C07">
              <w:rPr>
                <w:rFonts w:asciiTheme="majorEastAsia" w:eastAsiaTheme="majorEastAsia" w:hAnsiTheme="majorEastAsia" w:cs="メイリオ" w:hint="eastAsia"/>
                <w:color w:val="000000"/>
                <w:kern w:val="0"/>
                <w:sz w:val="22"/>
              </w:rPr>
              <w:t>預り商品</w:t>
            </w:r>
          </w:p>
        </w:tc>
        <w:tc>
          <w:tcPr>
            <w:tcW w:w="3261" w:type="dxa"/>
            <w:tcBorders>
              <w:top w:val="nil"/>
              <w:left w:val="nil"/>
              <w:bottom w:val="single" w:sz="4" w:space="0" w:color="auto"/>
              <w:right w:val="single" w:sz="4" w:space="0" w:color="auto"/>
            </w:tcBorders>
            <w:shd w:val="clear" w:color="auto" w:fill="auto"/>
            <w:noWrap/>
            <w:vAlign w:val="center"/>
            <w:hideMark/>
          </w:tcPr>
          <w:p w14:paraId="4F5C9CC9" w14:textId="77777777" w:rsidR="00512362" w:rsidRPr="00032C07" w:rsidRDefault="00512362" w:rsidP="004E1673">
            <w:pPr>
              <w:widowControl/>
              <w:jc w:val="left"/>
              <w:rPr>
                <w:rFonts w:asciiTheme="majorEastAsia" w:eastAsiaTheme="majorEastAsia" w:hAnsiTheme="majorEastAsia" w:cs="メイリオ"/>
                <w:color w:val="000000"/>
                <w:kern w:val="0"/>
                <w:sz w:val="22"/>
              </w:rPr>
            </w:pPr>
            <w:r w:rsidRPr="00032C07">
              <w:rPr>
                <w:rFonts w:asciiTheme="majorEastAsia" w:eastAsiaTheme="majorEastAsia" w:hAnsiTheme="majorEastAsia" w:cs="メイリオ" w:hint="eastAsia"/>
                <w:color w:val="000000"/>
                <w:kern w:val="0"/>
                <w:sz w:val="22"/>
              </w:rPr>
              <w:t>委託品・修理品・預り品</w:t>
            </w:r>
          </w:p>
        </w:tc>
      </w:tr>
    </w:tbl>
    <w:p w14:paraId="6C73E97D" w14:textId="77777777" w:rsidR="00512362" w:rsidRPr="00032C07" w:rsidRDefault="00512362" w:rsidP="00512362">
      <w:pPr>
        <w:rPr>
          <w:rFonts w:asciiTheme="majorEastAsia" w:eastAsiaTheme="majorEastAsia" w:hAnsiTheme="majorEastAsia"/>
          <w:sz w:val="22"/>
        </w:rPr>
      </w:pPr>
    </w:p>
    <w:p w14:paraId="35D15BAB" w14:textId="77777777" w:rsidR="00512362" w:rsidRPr="00032C07" w:rsidRDefault="00512362" w:rsidP="00512362">
      <w:pPr>
        <w:rPr>
          <w:rFonts w:asciiTheme="majorEastAsia" w:eastAsiaTheme="majorEastAsia" w:hAnsiTheme="majorEastAsia"/>
          <w:sz w:val="22"/>
        </w:rPr>
      </w:pPr>
      <w:r w:rsidRPr="00032C07">
        <w:rPr>
          <w:rFonts w:asciiTheme="majorEastAsia" w:eastAsiaTheme="majorEastAsia" w:hAnsiTheme="majorEastAsia" w:hint="eastAsia"/>
          <w:sz w:val="22"/>
        </w:rPr>
        <w:t>預け商品</w:t>
      </w:r>
      <w:r w:rsidR="00032C07">
        <w:rPr>
          <w:rFonts w:asciiTheme="majorEastAsia" w:eastAsiaTheme="majorEastAsia" w:hAnsiTheme="majorEastAsia"/>
          <w:sz w:val="22"/>
        </w:rPr>
        <w:t>は、預け先から在庫証明を入手する</w:t>
      </w:r>
    </w:p>
    <w:p w14:paraId="3BB68151" w14:textId="77777777" w:rsidR="00512362" w:rsidRPr="00032C07" w:rsidRDefault="00512362" w:rsidP="00512362">
      <w:pPr>
        <w:rPr>
          <w:rFonts w:asciiTheme="majorEastAsia" w:eastAsiaTheme="majorEastAsia" w:hAnsiTheme="majorEastAsia"/>
          <w:sz w:val="22"/>
        </w:rPr>
      </w:pPr>
      <w:r w:rsidRPr="00032C07">
        <w:rPr>
          <w:rFonts w:asciiTheme="majorEastAsia" w:eastAsiaTheme="majorEastAsia" w:hAnsiTheme="majorEastAsia" w:hint="eastAsia"/>
          <w:sz w:val="22"/>
        </w:rPr>
        <w:t>預り商品</w:t>
      </w:r>
      <w:r w:rsidRPr="00032C07">
        <w:rPr>
          <w:rFonts w:asciiTheme="majorEastAsia" w:eastAsiaTheme="majorEastAsia" w:hAnsiTheme="majorEastAsia"/>
          <w:sz w:val="22"/>
        </w:rPr>
        <w:t>は、自社の棚卸資産と</w:t>
      </w:r>
      <w:r w:rsidRPr="00032C07">
        <w:rPr>
          <w:rFonts w:asciiTheme="majorEastAsia" w:eastAsiaTheme="majorEastAsia" w:hAnsiTheme="majorEastAsia" w:hint="eastAsia"/>
          <w:sz w:val="22"/>
        </w:rPr>
        <w:t>はしないが、管理</w:t>
      </w:r>
      <w:r w:rsidRPr="00032C07">
        <w:rPr>
          <w:rFonts w:asciiTheme="majorEastAsia" w:eastAsiaTheme="majorEastAsia" w:hAnsiTheme="majorEastAsia"/>
          <w:sz w:val="22"/>
        </w:rPr>
        <w:t>のためにカウント</w:t>
      </w:r>
      <w:r w:rsidR="00AB411D" w:rsidRPr="00032C07">
        <w:rPr>
          <w:rFonts w:asciiTheme="majorEastAsia" w:eastAsiaTheme="majorEastAsia" w:hAnsiTheme="majorEastAsia" w:hint="eastAsia"/>
          <w:sz w:val="22"/>
        </w:rPr>
        <w:t>する</w:t>
      </w:r>
    </w:p>
    <w:p w14:paraId="638BE43A" w14:textId="77777777" w:rsidR="00512362" w:rsidRPr="00032C07" w:rsidRDefault="00512362" w:rsidP="00512362">
      <w:pPr>
        <w:rPr>
          <w:rFonts w:asciiTheme="majorEastAsia" w:eastAsiaTheme="majorEastAsia" w:hAnsiTheme="majorEastAsia"/>
          <w:sz w:val="22"/>
        </w:rPr>
      </w:pPr>
    </w:p>
    <w:p w14:paraId="08BF832E" w14:textId="77777777" w:rsidR="00512362" w:rsidRPr="00032C07" w:rsidRDefault="00512362" w:rsidP="00512362">
      <w:pPr>
        <w:rPr>
          <w:rFonts w:asciiTheme="majorEastAsia" w:eastAsiaTheme="majorEastAsia" w:hAnsiTheme="majorEastAsia"/>
          <w:sz w:val="22"/>
        </w:rPr>
      </w:pPr>
    </w:p>
    <w:p w14:paraId="361823B9" w14:textId="77777777" w:rsidR="00512362" w:rsidRPr="00032C07" w:rsidRDefault="00512362" w:rsidP="00512362">
      <w:pPr>
        <w:rPr>
          <w:rFonts w:asciiTheme="majorEastAsia" w:eastAsiaTheme="majorEastAsia" w:hAnsiTheme="majorEastAsia"/>
          <w:b/>
          <w:sz w:val="22"/>
          <w:u w:val="single"/>
        </w:rPr>
      </w:pPr>
      <w:r w:rsidRPr="00032C07">
        <w:rPr>
          <w:rFonts w:asciiTheme="majorEastAsia" w:eastAsiaTheme="majorEastAsia" w:hAnsiTheme="majorEastAsia" w:hint="eastAsia"/>
          <w:b/>
          <w:sz w:val="22"/>
          <w:u w:val="single"/>
        </w:rPr>
        <w:t>棚卸票</w:t>
      </w:r>
      <w:r w:rsidRPr="00032C07">
        <w:rPr>
          <w:rFonts w:asciiTheme="majorEastAsia" w:eastAsiaTheme="majorEastAsia" w:hAnsiTheme="majorEastAsia"/>
          <w:b/>
          <w:sz w:val="22"/>
          <w:u w:val="single"/>
        </w:rPr>
        <w:t>の作成</w:t>
      </w:r>
    </w:p>
    <w:p w14:paraId="571F49E5" w14:textId="77777777" w:rsidR="00512362" w:rsidRPr="00032C07" w:rsidRDefault="009E1CB2" w:rsidP="00512362">
      <w:pPr>
        <w:rPr>
          <w:rFonts w:asciiTheme="majorEastAsia" w:eastAsiaTheme="majorEastAsia" w:hAnsiTheme="majorEastAsia"/>
          <w:sz w:val="22"/>
        </w:rPr>
      </w:pPr>
      <w:r w:rsidRPr="00032C07">
        <w:rPr>
          <w:rFonts w:asciiTheme="majorEastAsia" w:eastAsiaTheme="majorEastAsia" w:hAnsiTheme="majorEastAsia" w:hint="eastAsia"/>
          <w:sz w:val="22"/>
        </w:rPr>
        <w:t>棚卸票</w:t>
      </w:r>
      <w:r w:rsidRPr="00032C07">
        <w:rPr>
          <w:rFonts w:asciiTheme="majorEastAsia" w:eastAsiaTheme="majorEastAsia" w:hAnsiTheme="majorEastAsia"/>
          <w:sz w:val="22"/>
        </w:rPr>
        <w:t>の作成要領は次の</w:t>
      </w:r>
      <w:r w:rsidRPr="00032C07">
        <w:rPr>
          <w:rFonts w:asciiTheme="majorEastAsia" w:eastAsiaTheme="majorEastAsia" w:hAnsiTheme="majorEastAsia" w:hint="eastAsia"/>
          <w:sz w:val="22"/>
        </w:rPr>
        <w:t>とお</w:t>
      </w:r>
      <w:r w:rsidR="00032C07">
        <w:rPr>
          <w:rFonts w:asciiTheme="majorEastAsia" w:eastAsiaTheme="majorEastAsia" w:hAnsiTheme="majorEastAsia"/>
          <w:sz w:val="22"/>
        </w:rPr>
        <w:t>りとする</w:t>
      </w:r>
    </w:p>
    <w:p w14:paraId="6662C04A" w14:textId="77777777" w:rsidR="00512362" w:rsidRPr="00032C07" w:rsidRDefault="00512362" w:rsidP="00512362">
      <w:pPr>
        <w:rPr>
          <w:rFonts w:asciiTheme="majorEastAsia" w:eastAsiaTheme="majorEastAsia" w:hAnsiTheme="majorEastAsia"/>
          <w:sz w:val="22"/>
        </w:rPr>
      </w:pPr>
    </w:p>
    <w:p w14:paraId="7577B883" w14:textId="77777777" w:rsidR="00032C07" w:rsidRDefault="009E1CB2" w:rsidP="00512362">
      <w:pPr>
        <w:pStyle w:val="a3"/>
        <w:numPr>
          <w:ilvl w:val="0"/>
          <w:numId w:val="24"/>
        </w:numPr>
        <w:ind w:leftChars="0"/>
        <w:rPr>
          <w:rFonts w:asciiTheme="majorEastAsia" w:eastAsiaTheme="majorEastAsia" w:hAnsiTheme="majorEastAsia"/>
          <w:sz w:val="22"/>
        </w:rPr>
      </w:pPr>
      <w:r w:rsidRPr="00032C07">
        <w:rPr>
          <w:rFonts w:asciiTheme="majorEastAsia" w:eastAsiaTheme="majorEastAsia" w:hAnsiTheme="majorEastAsia" w:hint="eastAsia"/>
          <w:sz w:val="22"/>
        </w:rPr>
        <w:t>棚卸番号票（様式</w:t>
      </w:r>
      <w:r w:rsidRPr="00032C07">
        <w:rPr>
          <w:rFonts w:asciiTheme="majorEastAsia" w:eastAsiaTheme="majorEastAsia" w:hAnsiTheme="majorEastAsia"/>
          <w:sz w:val="22"/>
        </w:rPr>
        <w:t>1）</w:t>
      </w:r>
    </w:p>
    <w:p w14:paraId="0CEE6D6F" w14:textId="77777777" w:rsidR="00032C07" w:rsidRDefault="009E1CB2" w:rsidP="00032C07">
      <w:pPr>
        <w:pStyle w:val="a3"/>
        <w:ind w:leftChars="0" w:left="420"/>
        <w:rPr>
          <w:rFonts w:asciiTheme="majorEastAsia" w:eastAsiaTheme="majorEastAsia" w:hAnsiTheme="majorEastAsia"/>
          <w:sz w:val="22"/>
        </w:rPr>
      </w:pPr>
      <w:r w:rsidRPr="00032C07">
        <w:rPr>
          <w:rFonts w:asciiTheme="majorEastAsia" w:eastAsiaTheme="majorEastAsia" w:hAnsiTheme="majorEastAsia" w:hint="eastAsia"/>
          <w:sz w:val="22"/>
        </w:rPr>
        <w:t>倉庫等</w:t>
      </w:r>
      <w:r w:rsidRPr="00032C07">
        <w:rPr>
          <w:rFonts w:asciiTheme="majorEastAsia" w:eastAsiaTheme="majorEastAsia" w:hAnsiTheme="majorEastAsia"/>
          <w:sz w:val="22"/>
        </w:rPr>
        <w:t>のレイアウト図に商品棚を記入し、棚番号を1</w:t>
      </w:r>
      <w:r w:rsidR="00032C07" w:rsidRPr="00032C07">
        <w:rPr>
          <w:rFonts w:asciiTheme="majorEastAsia" w:eastAsiaTheme="majorEastAsia" w:hAnsiTheme="majorEastAsia"/>
          <w:sz w:val="22"/>
        </w:rPr>
        <w:t>番から連番で付ける</w:t>
      </w:r>
    </w:p>
    <w:p w14:paraId="31E8E7E8" w14:textId="77777777" w:rsidR="00512362" w:rsidRPr="00032C07" w:rsidRDefault="009E1CB2" w:rsidP="00032C07">
      <w:pPr>
        <w:pStyle w:val="a3"/>
        <w:ind w:leftChars="0" w:left="420"/>
        <w:rPr>
          <w:rFonts w:asciiTheme="majorEastAsia" w:eastAsiaTheme="majorEastAsia" w:hAnsiTheme="majorEastAsia"/>
          <w:sz w:val="22"/>
        </w:rPr>
      </w:pPr>
      <w:r w:rsidRPr="00032C07">
        <w:rPr>
          <w:rFonts w:asciiTheme="majorEastAsia" w:eastAsiaTheme="majorEastAsia" w:hAnsiTheme="majorEastAsia" w:hint="eastAsia"/>
          <w:sz w:val="22"/>
        </w:rPr>
        <w:t>棚卸</w:t>
      </w:r>
      <w:r w:rsidRPr="00032C07">
        <w:rPr>
          <w:rFonts w:asciiTheme="majorEastAsia" w:eastAsiaTheme="majorEastAsia" w:hAnsiTheme="majorEastAsia"/>
          <w:sz w:val="22"/>
        </w:rPr>
        <w:t>の対象となる棚全てに</w:t>
      </w:r>
      <w:r w:rsidRPr="00032C07">
        <w:rPr>
          <w:rFonts w:asciiTheme="majorEastAsia" w:eastAsiaTheme="majorEastAsia" w:hAnsiTheme="majorEastAsia" w:hint="eastAsia"/>
          <w:sz w:val="22"/>
        </w:rPr>
        <w:t>棚卸</w:t>
      </w:r>
      <w:r w:rsidRPr="00032C07">
        <w:rPr>
          <w:rFonts w:asciiTheme="majorEastAsia" w:eastAsiaTheme="majorEastAsia" w:hAnsiTheme="majorEastAsia"/>
          <w:sz w:val="22"/>
        </w:rPr>
        <w:t>番号</w:t>
      </w:r>
      <w:r w:rsidRPr="00032C07">
        <w:rPr>
          <w:rFonts w:asciiTheme="majorEastAsia" w:eastAsiaTheme="majorEastAsia" w:hAnsiTheme="majorEastAsia" w:hint="eastAsia"/>
          <w:sz w:val="22"/>
        </w:rPr>
        <w:t>票</w:t>
      </w:r>
      <w:r w:rsidRPr="00032C07">
        <w:rPr>
          <w:rFonts w:asciiTheme="majorEastAsia" w:eastAsiaTheme="majorEastAsia" w:hAnsiTheme="majorEastAsia"/>
          <w:sz w:val="22"/>
        </w:rPr>
        <w:t>を貼付</w:t>
      </w:r>
      <w:r w:rsidRPr="00032C07">
        <w:rPr>
          <w:rFonts w:asciiTheme="majorEastAsia" w:eastAsiaTheme="majorEastAsia" w:hAnsiTheme="majorEastAsia" w:hint="eastAsia"/>
          <w:sz w:val="22"/>
        </w:rPr>
        <w:t>した</w:t>
      </w:r>
      <w:r w:rsidRPr="00032C07">
        <w:rPr>
          <w:rFonts w:asciiTheme="majorEastAsia" w:eastAsiaTheme="majorEastAsia" w:hAnsiTheme="majorEastAsia"/>
          <w:sz w:val="22"/>
        </w:rPr>
        <w:t>段階で、</w:t>
      </w:r>
      <w:r w:rsidRPr="00032C07">
        <w:rPr>
          <w:rFonts w:asciiTheme="majorEastAsia" w:eastAsiaTheme="majorEastAsia" w:hAnsiTheme="majorEastAsia" w:hint="eastAsia"/>
          <w:sz w:val="22"/>
        </w:rPr>
        <w:t>棚卸</w:t>
      </w:r>
      <w:r w:rsidRPr="00032C07">
        <w:rPr>
          <w:rFonts w:asciiTheme="majorEastAsia" w:eastAsiaTheme="majorEastAsia" w:hAnsiTheme="majorEastAsia"/>
          <w:sz w:val="22"/>
        </w:rPr>
        <w:t>対象</w:t>
      </w:r>
      <w:r w:rsidRPr="00032C07">
        <w:rPr>
          <w:rFonts w:asciiTheme="majorEastAsia" w:eastAsiaTheme="majorEastAsia" w:hAnsiTheme="majorEastAsia" w:hint="eastAsia"/>
          <w:sz w:val="22"/>
        </w:rPr>
        <w:t>に</w:t>
      </w:r>
      <w:r w:rsidRPr="00032C07">
        <w:rPr>
          <w:rFonts w:asciiTheme="majorEastAsia" w:eastAsiaTheme="majorEastAsia" w:hAnsiTheme="majorEastAsia"/>
          <w:sz w:val="22"/>
        </w:rPr>
        <w:t>モレがない</w:t>
      </w:r>
      <w:r w:rsidRPr="00032C07">
        <w:rPr>
          <w:rFonts w:asciiTheme="majorEastAsia" w:eastAsiaTheme="majorEastAsia" w:hAnsiTheme="majorEastAsia" w:hint="eastAsia"/>
          <w:sz w:val="22"/>
        </w:rPr>
        <w:t>か</w:t>
      </w:r>
      <w:r w:rsidR="00032C07" w:rsidRPr="00032C07">
        <w:rPr>
          <w:rFonts w:asciiTheme="majorEastAsia" w:eastAsiaTheme="majorEastAsia" w:hAnsiTheme="majorEastAsia"/>
          <w:sz w:val="22"/>
        </w:rPr>
        <w:t>確認する</w:t>
      </w:r>
    </w:p>
    <w:p w14:paraId="4F158C0B" w14:textId="77777777" w:rsidR="00512362" w:rsidRPr="00032C07" w:rsidRDefault="00512362" w:rsidP="00512362">
      <w:pPr>
        <w:rPr>
          <w:rFonts w:asciiTheme="majorEastAsia" w:eastAsiaTheme="majorEastAsia" w:hAnsiTheme="majorEastAsia"/>
          <w:sz w:val="22"/>
        </w:rPr>
      </w:pPr>
    </w:p>
    <w:p w14:paraId="08AA56E5" w14:textId="77777777" w:rsidR="00032C07" w:rsidRDefault="009E1CB2" w:rsidP="00032C07">
      <w:pPr>
        <w:pStyle w:val="a3"/>
        <w:numPr>
          <w:ilvl w:val="0"/>
          <w:numId w:val="24"/>
        </w:numPr>
        <w:ind w:leftChars="0"/>
        <w:rPr>
          <w:rFonts w:asciiTheme="majorEastAsia" w:eastAsiaTheme="majorEastAsia" w:hAnsiTheme="majorEastAsia"/>
          <w:sz w:val="22"/>
        </w:rPr>
      </w:pPr>
      <w:r w:rsidRPr="00032C07">
        <w:rPr>
          <w:rFonts w:asciiTheme="majorEastAsia" w:eastAsiaTheme="majorEastAsia" w:hAnsiTheme="majorEastAsia" w:hint="eastAsia"/>
          <w:sz w:val="22"/>
        </w:rPr>
        <w:t>棚卸票コントロールシート（様式</w:t>
      </w:r>
      <w:r w:rsidRPr="00032C07">
        <w:rPr>
          <w:rFonts w:asciiTheme="majorEastAsia" w:eastAsiaTheme="majorEastAsia" w:hAnsiTheme="majorEastAsia"/>
          <w:sz w:val="22"/>
        </w:rPr>
        <w:t>2）</w:t>
      </w:r>
    </w:p>
    <w:p w14:paraId="09D43AF4" w14:textId="77777777" w:rsidR="00032C07" w:rsidRDefault="009E1CB2" w:rsidP="00032C07">
      <w:pPr>
        <w:pStyle w:val="a3"/>
        <w:numPr>
          <w:ilvl w:val="0"/>
          <w:numId w:val="58"/>
        </w:numPr>
        <w:ind w:leftChars="0"/>
        <w:rPr>
          <w:rFonts w:asciiTheme="majorEastAsia" w:eastAsiaTheme="majorEastAsia" w:hAnsiTheme="majorEastAsia"/>
          <w:sz w:val="22"/>
        </w:rPr>
      </w:pPr>
      <w:r w:rsidRPr="00032C07">
        <w:rPr>
          <w:rFonts w:asciiTheme="majorEastAsia" w:eastAsiaTheme="majorEastAsia" w:hAnsiTheme="majorEastAsia" w:hint="eastAsia"/>
          <w:sz w:val="22"/>
        </w:rPr>
        <w:t>棚卸</w:t>
      </w:r>
      <w:r w:rsidRPr="00032C07">
        <w:rPr>
          <w:rFonts w:asciiTheme="majorEastAsia" w:eastAsiaTheme="majorEastAsia" w:hAnsiTheme="majorEastAsia"/>
          <w:sz w:val="22"/>
        </w:rPr>
        <w:t>票</w:t>
      </w:r>
      <w:r w:rsidRPr="00032C07">
        <w:rPr>
          <w:rFonts w:asciiTheme="majorEastAsia" w:eastAsiaTheme="majorEastAsia" w:hAnsiTheme="majorEastAsia" w:hint="eastAsia"/>
          <w:sz w:val="22"/>
        </w:rPr>
        <w:t>（</w:t>
      </w:r>
      <w:r w:rsidRPr="00032C07">
        <w:rPr>
          <w:rFonts w:asciiTheme="majorEastAsia" w:eastAsiaTheme="majorEastAsia" w:hAnsiTheme="majorEastAsia"/>
          <w:sz w:val="22"/>
        </w:rPr>
        <w:t>様式3）は予め</w:t>
      </w:r>
      <w:r w:rsidRPr="00032C07">
        <w:rPr>
          <w:rFonts w:asciiTheme="majorEastAsia" w:eastAsiaTheme="majorEastAsia" w:hAnsiTheme="majorEastAsia" w:hint="eastAsia"/>
          <w:sz w:val="22"/>
        </w:rPr>
        <w:t>棚卸票</w:t>
      </w:r>
      <w:r w:rsidRPr="00032C07">
        <w:rPr>
          <w:rFonts w:asciiTheme="majorEastAsia" w:eastAsiaTheme="majorEastAsia" w:hAnsiTheme="majorEastAsia"/>
          <w:sz w:val="22"/>
        </w:rPr>
        <w:t>No.</w:t>
      </w:r>
      <w:r w:rsidRPr="00032C07">
        <w:rPr>
          <w:rFonts w:asciiTheme="majorEastAsia" w:eastAsiaTheme="majorEastAsia" w:hAnsiTheme="majorEastAsia" w:hint="eastAsia"/>
          <w:sz w:val="22"/>
        </w:rPr>
        <w:t>を</w:t>
      </w:r>
      <w:r w:rsidRPr="00032C07">
        <w:rPr>
          <w:rFonts w:asciiTheme="majorEastAsia" w:eastAsiaTheme="majorEastAsia" w:hAnsiTheme="majorEastAsia"/>
          <w:sz w:val="22"/>
        </w:rPr>
        <w:t>付</w:t>
      </w:r>
      <w:r w:rsidRPr="00032C07">
        <w:rPr>
          <w:rFonts w:asciiTheme="majorEastAsia" w:eastAsiaTheme="majorEastAsia" w:hAnsiTheme="majorEastAsia" w:hint="eastAsia"/>
          <w:sz w:val="22"/>
        </w:rPr>
        <w:t>け</w:t>
      </w:r>
      <w:r w:rsidRPr="00032C07">
        <w:rPr>
          <w:rFonts w:asciiTheme="majorEastAsia" w:eastAsiaTheme="majorEastAsia" w:hAnsiTheme="majorEastAsia"/>
          <w:sz w:val="22"/>
        </w:rPr>
        <w:t>たものを作成しておき、棚卸コントロー</w:t>
      </w:r>
      <w:r w:rsidRPr="00032C07">
        <w:rPr>
          <w:rFonts w:asciiTheme="majorEastAsia" w:eastAsiaTheme="majorEastAsia" w:hAnsiTheme="majorEastAsia" w:hint="eastAsia"/>
          <w:sz w:val="22"/>
        </w:rPr>
        <w:t>ル</w:t>
      </w:r>
      <w:r w:rsidRPr="00032C07">
        <w:rPr>
          <w:rFonts w:asciiTheme="majorEastAsia" w:eastAsiaTheme="majorEastAsia" w:hAnsiTheme="majorEastAsia"/>
          <w:sz w:val="22"/>
        </w:rPr>
        <w:t>シートで管理</w:t>
      </w:r>
      <w:r w:rsidRPr="00032C07">
        <w:rPr>
          <w:rFonts w:asciiTheme="majorEastAsia" w:eastAsiaTheme="majorEastAsia" w:hAnsiTheme="majorEastAsia" w:hint="eastAsia"/>
          <w:sz w:val="22"/>
        </w:rPr>
        <w:t>する</w:t>
      </w:r>
    </w:p>
    <w:p w14:paraId="2DE6591D" w14:textId="77777777" w:rsidR="00032C07" w:rsidRDefault="009E1CB2" w:rsidP="00032C07">
      <w:pPr>
        <w:pStyle w:val="a3"/>
        <w:numPr>
          <w:ilvl w:val="0"/>
          <w:numId w:val="58"/>
        </w:numPr>
        <w:ind w:leftChars="0"/>
        <w:rPr>
          <w:rFonts w:asciiTheme="majorEastAsia" w:eastAsiaTheme="majorEastAsia" w:hAnsiTheme="majorEastAsia"/>
          <w:sz w:val="22"/>
        </w:rPr>
      </w:pPr>
      <w:r w:rsidRPr="00032C07">
        <w:rPr>
          <w:rFonts w:asciiTheme="majorEastAsia" w:eastAsiaTheme="majorEastAsia" w:hAnsiTheme="majorEastAsia" w:hint="eastAsia"/>
          <w:sz w:val="22"/>
        </w:rPr>
        <w:t>棚卸票の配布枚数を確認し、棚卸</w:t>
      </w:r>
      <w:r w:rsidRPr="00032C07">
        <w:rPr>
          <w:rFonts w:asciiTheme="majorEastAsia" w:eastAsiaTheme="majorEastAsia" w:hAnsiTheme="majorEastAsia"/>
          <w:sz w:val="22"/>
        </w:rPr>
        <w:t>後に</w:t>
      </w:r>
      <w:r w:rsidR="00032C07" w:rsidRPr="00032C07">
        <w:rPr>
          <w:rFonts w:asciiTheme="majorEastAsia" w:eastAsiaTheme="majorEastAsia" w:hAnsiTheme="majorEastAsia" w:hint="eastAsia"/>
          <w:sz w:val="22"/>
        </w:rPr>
        <w:t>漏れがないように管理する</w:t>
      </w:r>
    </w:p>
    <w:p w14:paraId="78F58965" w14:textId="77777777" w:rsidR="00512362" w:rsidRPr="00032C07" w:rsidRDefault="009E1CB2" w:rsidP="00032C07">
      <w:pPr>
        <w:pStyle w:val="a3"/>
        <w:numPr>
          <w:ilvl w:val="0"/>
          <w:numId w:val="58"/>
        </w:numPr>
        <w:ind w:leftChars="0"/>
        <w:rPr>
          <w:rFonts w:asciiTheme="majorEastAsia" w:eastAsiaTheme="majorEastAsia" w:hAnsiTheme="majorEastAsia"/>
          <w:sz w:val="22"/>
        </w:rPr>
      </w:pPr>
      <w:r w:rsidRPr="00032C07">
        <w:rPr>
          <w:rFonts w:asciiTheme="majorEastAsia" w:eastAsiaTheme="majorEastAsia" w:hAnsiTheme="majorEastAsia" w:hint="eastAsia"/>
          <w:sz w:val="22"/>
        </w:rPr>
        <w:t>棚卸票</w:t>
      </w:r>
      <w:r w:rsidRPr="00032C07">
        <w:rPr>
          <w:rFonts w:asciiTheme="majorEastAsia" w:eastAsiaTheme="majorEastAsia" w:hAnsiTheme="majorEastAsia"/>
          <w:sz w:val="22"/>
        </w:rPr>
        <w:t>が不足した場合は、管理者</w:t>
      </w:r>
      <w:r w:rsidRPr="00032C07">
        <w:rPr>
          <w:rFonts w:asciiTheme="majorEastAsia" w:eastAsiaTheme="majorEastAsia" w:hAnsiTheme="majorEastAsia" w:hint="eastAsia"/>
          <w:sz w:val="22"/>
        </w:rPr>
        <w:t>に</w:t>
      </w:r>
      <w:r w:rsidRPr="00032C07">
        <w:rPr>
          <w:rFonts w:asciiTheme="majorEastAsia" w:eastAsiaTheme="majorEastAsia" w:hAnsiTheme="majorEastAsia"/>
          <w:sz w:val="22"/>
        </w:rPr>
        <w:t>連絡を行</w:t>
      </w:r>
      <w:r w:rsidRPr="00032C07">
        <w:rPr>
          <w:rFonts w:asciiTheme="majorEastAsia" w:eastAsiaTheme="majorEastAsia" w:hAnsiTheme="majorEastAsia" w:hint="eastAsia"/>
          <w:sz w:val="22"/>
        </w:rPr>
        <w:t>った</w:t>
      </w:r>
      <w:r w:rsidRPr="00032C07">
        <w:rPr>
          <w:rFonts w:asciiTheme="majorEastAsia" w:eastAsiaTheme="majorEastAsia" w:hAnsiTheme="majorEastAsia"/>
          <w:sz w:val="22"/>
        </w:rPr>
        <w:t>うえで必要な</w:t>
      </w:r>
      <w:r w:rsidRPr="00032C07">
        <w:rPr>
          <w:rFonts w:asciiTheme="majorEastAsia" w:eastAsiaTheme="majorEastAsia" w:hAnsiTheme="majorEastAsia" w:hint="eastAsia"/>
          <w:sz w:val="22"/>
        </w:rPr>
        <w:t>分</w:t>
      </w:r>
      <w:r w:rsidRPr="00032C07">
        <w:rPr>
          <w:rFonts w:asciiTheme="majorEastAsia" w:eastAsiaTheme="majorEastAsia" w:hAnsiTheme="majorEastAsia"/>
          <w:sz w:val="22"/>
        </w:rPr>
        <w:t>の棚卸票を追加</w:t>
      </w:r>
      <w:r w:rsidRPr="00032C07">
        <w:rPr>
          <w:rFonts w:asciiTheme="majorEastAsia" w:eastAsiaTheme="majorEastAsia" w:hAnsiTheme="majorEastAsia" w:hint="eastAsia"/>
          <w:sz w:val="22"/>
        </w:rPr>
        <w:t>し、棚卸</w:t>
      </w:r>
      <w:r w:rsidR="00032C07" w:rsidRPr="00032C07">
        <w:rPr>
          <w:rFonts w:asciiTheme="majorEastAsia" w:eastAsiaTheme="majorEastAsia" w:hAnsiTheme="majorEastAsia"/>
          <w:sz w:val="22"/>
        </w:rPr>
        <w:t>票コントロールシートに追加する</w:t>
      </w:r>
    </w:p>
    <w:p w14:paraId="7EA4DC0D" w14:textId="77777777" w:rsidR="00512362" w:rsidRPr="00032C07" w:rsidRDefault="00512362" w:rsidP="00512362">
      <w:pPr>
        <w:pStyle w:val="a3"/>
        <w:ind w:leftChars="0" w:left="420"/>
        <w:rPr>
          <w:rFonts w:asciiTheme="majorEastAsia" w:eastAsiaTheme="majorEastAsia" w:hAnsiTheme="majorEastAsia"/>
          <w:sz w:val="22"/>
        </w:rPr>
      </w:pPr>
    </w:p>
    <w:p w14:paraId="159AE260" w14:textId="77777777" w:rsidR="00512362" w:rsidRPr="00032C07" w:rsidRDefault="009E1CB2" w:rsidP="00032C07">
      <w:pPr>
        <w:pStyle w:val="a3"/>
        <w:numPr>
          <w:ilvl w:val="0"/>
          <w:numId w:val="29"/>
        </w:numPr>
        <w:spacing w:line="276" w:lineRule="auto"/>
        <w:ind w:leftChars="0"/>
        <w:rPr>
          <w:rFonts w:asciiTheme="majorEastAsia" w:eastAsiaTheme="majorEastAsia" w:hAnsiTheme="majorEastAsia"/>
          <w:sz w:val="22"/>
        </w:rPr>
      </w:pPr>
      <w:r w:rsidRPr="00032C07">
        <w:rPr>
          <w:rFonts w:asciiTheme="majorEastAsia" w:eastAsiaTheme="majorEastAsia" w:hAnsiTheme="majorEastAsia" w:hint="eastAsia"/>
          <w:sz w:val="22"/>
        </w:rPr>
        <w:t>棚卸票</w:t>
      </w:r>
      <w:r w:rsidRPr="00032C07">
        <w:rPr>
          <w:rFonts w:asciiTheme="majorEastAsia" w:eastAsiaTheme="majorEastAsia" w:hAnsiTheme="majorEastAsia"/>
          <w:sz w:val="22"/>
        </w:rPr>
        <w:t>No.</w:t>
      </w:r>
      <w:r w:rsidRPr="00032C07">
        <w:rPr>
          <w:rFonts w:asciiTheme="majorEastAsia" w:eastAsiaTheme="majorEastAsia" w:hAnsiTheme="majorEastAsia" w:hint="eastAsia"/>
          <w:sz w:val="22"/>
        </w:rPr>
        <w:t>：</w:t>
      </w:r>
      <w:r w:rsidRPr="00032C07">
        <w:rPr>
          <w:rFonts w:asciiTheme="majorEastAsia" w:eastAsiaTheme="majorEastAsia" w:hAnsiTheme="majorEastAsia"/>
          <w:sz w:val="22"/>
        </w:rPr>
        <w:t>予め作成</w:t>
      </w:r>
      <w:r w:rsidRPr="00032C07">
        <w:rPr>
          <w:rFonts w:asciiTheme="majorEastAsia" w:eastAsiaTheme="majorEastAsia" w:hAnsiTheme="majorEastAsia" w:hint="eastAsia"/>
          <w:sz w:val="22"/>
        </w:rPr>
        <w:t>した</w:t>
      </w:r>
      <w:r w:rsidRPr="00032C07">
        <w:rPr>
          <w:rFonts w:asciiTheme="majorEastAsia" w:eastAsiaTheme="majorEastAsia" w:hAnsiTheme="majorEastAsia"/>
          <w:sz w:val="22"/>
        </w:rPr>
        <w:t>分の棚卸票No.を記載</w:t>
      </w:r>
      <w:r w:rsidRPr="00032C07">
        <w:rPr>
          <w:rFonts w:asciiTheme="majorEastAsia" w:eastAsiaTheme="majorEastAsia" w:hAnsiTheme="majorEastAsia" w:hint="eastAsia"/>
          <w:sz w:val="22"/>
        </w:rPr>
        <w:t>する</w:t>
      </w:r>
    </w:p>
    <w:p w14:paraId="71EB35E5" w14:textId="77777777" w:rsidR="00512362" w:rsidRPr="00032C07" w:rsidRDefault="009E1CB2" w:rsidP="00032C07">
      <w:pPr>
        <w:pStyle w:val="a3"/>
        <w:numPr>
          <w:ilvl w:val="0"/>
          <w:numId w:val="29"/>
        </w:numPr>
        <w:spacing w:line="276" w:lineRule="auto"/>
        <w:ind w:leftChars="0"/>
        <w:rPr>
          <w:rFonts w:asciiTheme="majorEastAsia" w:eastAsiaTheme="majorEastAsia" w:hAnsiTheme="majorEastAsia"/>
          <w:sz w:val="22"/>
        </w:rPr>
      </w:pPr>
      <w:r w:rsidRPr="00032C07">
        <w:rPr>
          <w:rFonts w:asciiTheme="majorEastAsia" w:eastAsiaTheme="majorEastAsia" w:hAnsiTheme="majorEastAsia" w:hint="eastAsia"/>
          <w:sz w:val="22"/>
        </w:rPr>
        <w:t>責任者</w:t>
      </w:r>
      <w:r w:rsidR="003E57DE">
        <w:rPr>
          <w:rFonts w:asciiTheme="majorEastAsia" w:eastAsiaTheme="majorEastAsia" w:hAnsiTheme="majorEastAsia" w:hint="eastAsia"/>
          <w:sz w:val="22"/>
        </w:rPr>
        <w:tab/>
      </w:r>
      <w:r w:rsidRPr="00032C07">
        <w:rPr>
          <w:rFonts w:asciiTheme="majorEastAsia" w:eastAsiaTheme="majorEastAsia" w:hAnsiTheme="majorEastAsia"/>
          <w:sz w:val="22"/>
        </w:rPr>
        <w:t>：</w:t>
      </w:r>
      <w:r w:rsidRPr="00032C07">
        <w:rPr>
          <w:rFonts w:asciiTheme="majorEastAsia" w:eastAsiaTheme="majorEastAsia" w:hAnsiTheme="majorEastAsia" w:hint="eastAsia"/>
          <w:sz w:val="22"/>
        </w:rPr>
        <w:t>棚卸票</w:t>
      </w:r>
      <w:r w:rsidRPr="00032C07">
        <w:rPr>
          <w:rFonts w:asciiTheme="majorEastAsia" w:eastAsiaTheme="majorEastAsia" w:hAnsiTheme="majorEastAsia"/>
          <w:sz w:val="22"/>
        </w:rPr>
        <w:t>を</w:t>
      </w:r>
      <w:r w:rsidRPr="00032C07">
        <w:rPr>
          <w:rFonts w:asciiTheme="majorEastAsia" w:eastAsiaTheme="majorEastAsia" w:hAnsiTheme="majorEastAsia" w:hint="eastAsia"/>
          <w:sz w:val="22"/>
        </w:rPr>
        <w:t>受け取った</w:t>
      </w:r>
      <w:r w:rsidRPr="00032C07">
        <w:rPr>
          <w:rFonts w:asciiTheme="majorEastAsia" w:eastAsiaTheme="majorEastAsia" w:hAnsiTheme="majorEastAsia"/>
          <w:sz w:val="22"/>
        </w:rPr>
        <w:t>責任者名を記載</w:t>
      </w:r>
      <w:r w:rsidRPr="00032C07">
        <w:rPr>
          <w:rFonts w:asciiTheme="majorEastAsia" w:eastAsiaTheme="majorEastAsia" w:hAnsiTheme="majorEastAsia" w:hint="eastAsia"/>
          <w:sz w:val="22"/>
        </w:rPr>
        <w:t>する</w:t>
      </w:r>
    </w:p>
    <w:p w14:paraId="677F74CC" w14:textId="77777777" w:rsidR="00512362" w:rsidRPr="00032C07" w:rsidRDefault="009E1CB2" w:rsidP="00032C07">
      <w:pPr>
        <w:pStyle w:val="a3"/>
        <w:numPr>
          <w:ilvl w:val="0"/>
          <w:numId w:val="29"/>
        </w:numPr>
        <w:spacing w:line="276" w:lineRule="auto"/>
        <w:ind w:leftChars="0"/>
        <w:rPr>
          <w:rFonts w:asciiTheme="majorEastAsia" w:eastAsiaTheme="majorEastAsia" w:hAnsiTheme="majorEastAsia"/>
          <w:sz w:val="22"/>
        </w:rPr>
      </w:pPr>
      <w:r w:rsidRPr="00032C07">
        <w:rPr>
          <w:rFonts w:asciiTheme="majorEastAsia" w:eastAsiaTheme="majorEastAsia" w:hAnsiTheme="majorEastAsia" w:hint="eastAsia"/>
          <w:sz w:val="22"/>
        </w:rPr>
        <w:t>棚卸後</w:t>
      </w:r>
      <w:r w:rsidRPr="00032C07">
        <w:rPr>
          <w:rFonts w:asciiTheme="majorEastAsia" w:eastAsiaTheme="majorEastAsia" w:hAnsiTheme="majorEastAsia"/>
          <w:sz w:val="22"/>
        </w:rPr>
        <w:t>の回収チェック：棚卸後に棚卸</w:t>
      </w:r>
      <w:r w:rsidRPr="00032C07">
        <w:rPr>
          <w:rFonts w:asciiTheme="majorEastAsia" w:eastAsiaTheme="majorEastAsia" w:hAnsiTheme="majorEastAsia" w:hint="eastAsia"/>
          <w:sz w:val="22"/>
        </w:rPr>
        <w:t>票</w:t>
      </w:r>
      <w:r w:rsidRPr="00032C07">
        <w:rPr>
          <w:rFonts w:asciiTheme="majorEastAsia" w:eastAsiaTheme="majorEastAsia" w:hAnsiTheme="majorEastAsia"/>
          <w:sz w:val="22"/>
        </w:rPr>
        <w:t>を回収した際に</w:t>
      </w:r>
      <w:r w:rsidRPr="00032C07">
        <w:rPr>
          <w:rFonts w:asciiTheme="majorEastAsia" w:eastAsiaTheme="majorEastAsia" w:hAnsiTheme="majorEastAsia" w:hint="eastAsia"/>
          <w:sz w:val="22"/>
        </w:rPr>
        <w:t>チェックする</w:t>
      </w:r>
    </w:p>
    <w:p w14:paraId="1FB09173" w14:textId="77777777" w:rsidR="00512362" w:rsidRPr="00032C07" w:rsidRDefault="009E1CB2" w:rsidP="00032C07">
      <w:pPr>
        <w:pStyle w:val="a3"/>
        <w:numPr>
          <w:ilvl w:val="0"/>
          <w:numId w:val="29"/>
        </w:numPr>
        <w:spacing w:line="276" w:lineRule="auto"/>
        <w:ind w:leftChars="0"/>
        <w:rPr>
          <w:rFonts w:asciiTheme="majorEastAsia" w:eastAsiaTheme="majorEastAsia" w:hAnsiTheme="majorEastAsia"/>
          <w:sz w:val="22"/>
        </w:rPr>
      </w:pPr>
      <w:r w:rsidRPr="00032C07">
        <w:rPr>
          <w:rFonts w:asciiTheme="majorEastAsia" w:eastAsiaTheme="majorEastAsia" w:hAnsiTheme="majorEastAsia" w:hint="eastAsia"/>
          <w:sz w:val="22"/>
        </w:rPr>
        <w:t>使用</w:t>
      </w:r>
      <w:r w:rsidRPr="00032C07">
        <w:rPr>
          <w:rFonts w:asciiTheme="majorEastAsia" w:eastAsiaTheme="majorEastAsia" w:hAnsiTheme="majorEastAsia"/>
          <w:sz w:val="22"/>
        </w:rPr>
        <w:t>：使用されている棚卸票</w:t>
      </w:r>
      <w:r w:rsidRPr="00032C07">
        <w:rPr>
          <w:rFonts w:asciiTheme="majorEastAsia" w:eastAsiaTheme="majorEastAsia" w:hAnsiTheme="majorEastAsia" w:hint="eastAsia"/>
          <w:sz w:val="22"/>
        </w:rPr>
        <w:t>の場合</w:t>
      </w:r>
      <w:r w:rsidRPr="00032C07">
        <w:rPr>
          <w:rFonts w:asciiTheme="majorEastAsia" w:eastAsiaTheme="majorEastAsia" w:hAnsiTheme="majorEastAsia"/>
          <w:sz w:val="22"/>
        </w:rPr>
        <w:t>にチェックする</w:t>
      </w:r>
    </w:p>
    <w:p w14:paraId="53C8AC5D" w14:textId="77777777" w:rsidR="00512362" w:rsidRPr="00032C07" w:rsidRDefault="009E1CB2" w:rsidP="00032C07">
      <w:pPr>
        <w:pStyle w:val="a3"/>
        <w:numPr>
          <w:ilvl w:val="0"/>
          <w:numId w:val="29"/>
        </w:numPr>
        <w:spacing w:line="276" w:lineRule="auto"/>
        <w:ind w:leftChars="0"/>
        <w:rPr>
          <w:rFonts w:asciiTheme="majorEastAsia" w:eastAsiaTheme="majorEastAsia" w:hAnsiTheme="majorEastAsia"/>
          <w:sz w:val="22"/>
        </w:rPr>
      </w:pPr>
      <w:r w:rsidRPr="00032C07">
        <w:rPr>
          <w:rFonts w:asciiTheme="majorEastAsia" w:eastAsiaTheme="majorEastAsia" w:hAnsiTheme="majorEastAsia" w:hint="eastAsia"/>
          <w:sz w:val="22"/>
        </w:rPr>
        <w:t>未使用</w:t>
      </w:r>
      <w:r w:rsidRPr="00032C07">
        <w:rPr>
          <w:rFonts w:asciiTheme="majorEastAsia" w:eastAsiaTheme="majorEastAsia" w:hAnsiTheme="majorEastAsia"/>
          <w:sz w:val="22"/>
        </w:rPr>
        <w:t>：使用されていない</w:t>
      </w:r>
      <w:r w:rsidRPr="00032C07">
        <w:rPr>
          <w:rFonts w:asciiTheme="majorEastAsia" w:eastAsiaTheme="majorEastAsia" w:hAnsiTheme="majorEastAsia" w:hint="eastAsia"/>
          <w:sz w:val="22"/>
        </w:rPr>
        <w:t>棚卸票</w:t>
      </w:r>
      <w:r w:rsidRPr="00032C07">
        <w:rPr>
          <w:rFonts w:asciiTheme="majorEastAsia" w:eastAsiaTheme="majorEastAsia" w:hAnsiTheme="majorEastAsia"/>
          <w:sz w:val="22"/>
        </w:rPr>
        <w:t>の場合にチェックする</w:t>
      </w:r>
    </w:p>
    <w:p w14:paraId="54893F7B" w14:textId="77777777" w:rsidR="00512362" w:rsidRPr="00032C07" w:rsidRDefault="009E1CB2" w:rsidP="00032C07">
      <w:pPr>
        <w:pStyle w:val="a3"/>
        <w:numPr>
          <w:ilvl w:val="0"/>
          <w:numId w:val="29"/>
        </w:numPr>
        <w:spacing w:line="276" w:lineRule="auto"/>
        <w:ind w:leftChars="0"/>
        <w:rPr>
          <w:rFonts w:asciiTheme="majorEastAsia" w:eastAsiaTheme="majorEastAsia" w:hAnsiTheme="majorEastAsia"/>
          <w:sz w:val="22"/>
        </w:rPr>
      </w:pPr>
      <w:r w:rsidRPr="00032C07">
        <w:rPr>
          <w:rFonts w:asciiTheme="majorEastAsia" w:eastAsiaTheme="majorEastAsia" w:hAnsiTheme="majorEastAsia" w:hint="eastAsia"/>
          <w:sz w:val="22"/>
        </w:rPr>
        <w:t>書き損じ</w:t>
      </w:r>
      <w:r w:rsidRPr="00032C07">
        <w:rPr>
          <w:rFonts w:asciiTheme="majorEastAsia" w:eastAsiaTheme="majorEastAsia" w:hAnsiTheme="majorEastAsia"/>
          <w:sz w:val="22"/>
        </w:rPr>
        <w:t>：書き損じの棚卸票の場合にチェッ</w:t>
      </w:r>
      <w:r w:rsidRPr="00032C07">
        <w:rPr>
          <w:rFonts w:asciiTheme="majorEastAsia" w:eastAsiaTheme="majorEastAsia" w:hAnsiTheme="majorEastAsia" w:hint="eastAsia"/>
          <w:sz w:val="22"/>
        </w:rPr>
        <w:t>クする</w:t>
      </w:r>
    </w:p>
    <w:p w14:paraId="30552767" w14:textId="77777777" w:rsidR="00512362" w:rsidRPr="00032C07" w:rsidRDefault="009E1CB2" w:rsidP="00032C07">
      <w:pPr>
        <w:pStyle w:val="a3"/>
        <w:numPr>
          <w:ilvl w:val="0"/>
          <w:numId w:val="29"/>
        </w:numPr>
        <w:spacing w:line="276" w:lineRule="auto"/>
        <w:ind w:leftChars="0"/>
        <w:rPr>
          <w:rFonts w:asciiTheme="majorEastAsia" w:eastAsiaTheme="majorEastAsia" w:hAnsiTheme="majorEastAsia"/>
          <w:sz w:val="22"/>
        </w:rPr>
      </w:pPr>
      <w:r w:rsidRPr="00032C07">
        <w:rPr>
          <w:rFonts w:asciiTheme="majorEastAsia" w:eastAsiaTheme="majorEastAsia" w:hAnsiTheme="majorEastAsia" w:hint="eastAsia"/>
          <w:sz w:val="22"/>
        </w:rPr>
        <w:t>対象</w:t>
      </w:r>
      <w:r w:rsidRPr="00032C07">
        <w:rPr>
          <w:rFonts w:asciiTheme="majorEastAsia" w:eastAsiaTheme="majorEastAsia" w:hAnsiTheme="majorEastAsia"/>
          <w:sz w:val="22"/>
        </w:rPr>
        <w:t>棚番：</w:t>
      </w:r>
      <w:r w:rsidRPr="00032C07">
        <w:rPr>
          <w:rFonts w:asciiTheme="majorEastAsia" w:eastAsiaTheme="majorEastAsia" w:hAnsiTheme="majorEastAsia" w:hint="eastAsia"/>
          <w:sz w:val="22"/>
        </w:rPr>
        <w:t>棚卸</w:t>
      </w:r>
      <w:r w:rsidRPr="00032C07">
        <w:rPr>
          <w:rFonts w:asciiTheme="majorEastAsia" w:eastAsiaTheme="majorEastAsia" w:hAnsiTheme="majorEastAsia"/>
          <w:sz w:val="22"/>
        </w:rPr>
        <w:t>票</w:t>
      </w:r>
      <w:r w:rsidRPr="00032C07">
        <w:rPr>
          <w:rFonts w:asciiTheme="majorEastAsia" w:eastAsiaTheme="majorEastAsia" w:hAnsiTheme="majorEastAsia" w:hint="eastAsia"/>
          <w:sz w:val="22"/>
        </w:rPr>
        <w:t>の</w:t>
      </w:r>
      <w:r w:rsidRPr="00032C07">
        <w:rPr>
          <w:rFonts w:asciiTheme="majorEastAsia" w:eastAsiaTheme="majorEastAsia" w:hAnsiTheme="majorEastAsia"/>
          <w:sz w:val="22"/>
        </w:rPr>
        <w:t>対象となっている棚番号を記載する</w:t>
      </w:r>
    </w:p>
    <w:p w14:paraId="4DD56C77" w14:textId="77777777" w:rsidR="00EB2CD8" w:rsidRPr="00032C07" w:rsidRDefault="00EB2CD8">
      <w:pPr>
        <w:widowControl/>
        <w:jc w:val="left"/>
        <w:rPr>
          <w:rFonts w:asciiTheme="majorEastAsia" w:eastAsiaTheme="majorEastAsia" w:hAnsiTheme="majorEastAsia"/>
          <w:sz w:val="22"/>
        </w:rPr>
      </w:pPr>
      <w:r w:rsidRPr="00032C07">
        <w:rPr>
          <w:rFonts w:asciiTheme="majorEastAsia" w:eastAsiaTheme="majorEastAsia" w:hAnsiTheme="majorEastAsia"/>
          <w:sz w:val="22"/>
        </w:rPr>
        <w:br w:type="page"/>
      </w:r>
    </w:p>
    <w:p w14:paraId="0FAEE71A" w14:textId="77777777" w:rsidR="00512362" w:rsidRPr="004D39FB" w:rsidRDefault="00512362" w:rsidP="00512362">
      <w:pPr>
        <w:rPr>
          <w:rFonts w:asciiTheme="majorEastAsia" w:eastAsiaTheme="majorEastAsia" w:hAnsiTheme="majorEastAsia"/>
        </w:rPr>
      </w:pPr>
    </w:p>
    <w:p w14:paraId="43E48A11" w14:textId="77777777" w:rsidR="00512362" w:rsidRPr="003E57DE" w:rsidRDefault="00512362" w:rsidP="009D44F9">
      <w:pPr>
        <w:pStyle w:val="a3"/>
        <w:numPr>
          <w:ilvl w:val="0"/>
          <w:numId w:val="24"/>
        </w:numPr>
        <w:ind w:leftChars="0"/>
        <w:rPr>
          <w:rFonts w:asciiTheme="majorEastAsia" w:eastAsiaTheme="majorEastAsia" w:hAnsiTheme="majorEastAsia"/>
          <w:sz w:val="22"/>
        </w:rPr>
      </w:pPr>
      <w:r w:rsidRPr="003E57DE">
        <w:rPr>
          <w:rFonts w:asciiTheme="majorEastAsia" w:eastAsiaTheme="majorEastAsia" w:hAnsiTheme="majorEastAsia"/>
          <w:sz w:val="22"/>
        </w:rPr>
        <w:t>棚卸票</w:t>
      </w:r>
      <w:r w:rsidRPr="003E57DE">
        <w:rPr>
          <w:rFonts w:asciiTheme="majorEastAsia" w:eastAsiaTheme="majorEastAsia" w:hAnsiTheme="majorEastAsia" w:hint="eastAsia"/>
          <w:sz w:val="22"/>
        </w:rPr>
        <w:t>（様式3</w:t>
      </w:r>
      <w:r w:rsidRPr="003E57DE">
        <w:rPr>
          <w:rFonts w:asciiTheme="majorEastAsia" w:eastAsiaTheme="majorEastAsia" w:hAnsiTheme="majorEastAsia"/>
          <w:sz w:val="22"/>
        </w:rPr>
        <w:t>）</w:t>
      </w:r>
    </w:p>
    <w:tbl>
      <w:tblPr>
        <w:tblW w:w="8505" w:type="dxa"/>
        <w:tblInd w:w="525" w:type="dxa"/>
        <w:tblCellMar>
          <w:left w:w="99" w:type="dxa"/>
          <w:right w:w="99" w:type="dxa"/>
        </w:tblCellMar>
        <w:tblLook w:val="04A0" w:firstRow="1" w:lastRow="0" w:firstColumn="1" w:lastColumn="0" w:noHBand="0" w:noVBand="1"/>
      </w:tblPr>
      <w:tblGrid>
        <w:gridCol w:w="1698"/>
        <w:gridCol w:w="6807"/>
      </w:tblGrid>
      <w:tr w:rsidR="00512362" w:rsidRPr="003E57DE" w14:paraId="0AA9DFD7" w14:textId="77777777" w:rsidTr="003E57DE">
        <w:trPr>
          <w:trHeight w:val="375"/>
        </w:trPr>
        <w:tc>
          <w:tcPr>
            <w:tcW w:w="169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917BCD" w14:textId="77777777" w:rsidR="00512362" w:rsidRPr="003E57DE" w:rsidRDefault="00512362" w:rsidP="004E1673">
            <w:pPr>
              <w:widowControl/>
              <w:jc w:val="center"/>
              <w:rPr>
                <w:rFonts w:asciiTheme="majorEastAsia" w:eastAsiaTheme="majorEastAsia" w:hAnsiTheme="majorEastAsia" w:cs="メイリオ"/>
                <w:color w:val="000000"/>
                <w:kern w:val="0"/>
                <w:sz w:val="22"/>
              </w:rPr>
            </w:pPr>
            <w:r w:rsidRPr="003E57DE">
              <w:rPr>
                <w:rFonts w:asciiTheme="majorEastAsia" w:eastAsiaTheme="majorEastAsia" w:hAnsiTheme="majorEastAsia" w:cs="メイリオ" w:hint="eastAsia"/>
                <w:color w:val="000000"/>
                <w:kern w:val="0"/>
                <w:sz w:val="22"/>
              </w:rPr>
              <w:t>区 分</w:t>
            </w:r>
          </w:p>
        </w:tc>
        <w:tc>
          <w:tcPr>
            <w:tcW w:w="6807" w:type="dxa"/>
            <w:tcBorders>
              <w:top w:val="single" w:sz="4" w:space="0" w:color="auto"/>
              <w:left w:val="nil"/>
              <w:bottom w:val="single" w:sz="4" w:space="0" w:color="auto"/>
              <w:right w:val="single" w:sz="4" w:space="0" w:color="auto"/>
            </w:tcBorders>
            <w:shd w:val="clear" w:color="auto" w:fill="auto"/>
            <w:noWrap/>
            <w:vAlign w:val="center"/>
            <w:hideMark/>
          </w:tcPr>
          <w:p w14:paraId="35474835" w14:textId="77777777" w:rsidR="00512362" w:rsidRPr="003E57DE" w:rsidRDefault="00512362" w:rsidP="00AB411D">
            <w:pPr>
              <w:widowControl/>
              <w:jc w:val="center"/>
              <w:rPr>
                <w:rFonts w:asciiTheme="majorEastAsia" w:eastAsiaTheme="majorEastAsia" w:hAnsiTheme="majorEastAsia" w:cs="メイリオ"/>
                <w:color w:val="000000"/>
                <w:kern w:val="0"/>
                <w:sz w:val="22"/>
              </w:rPr>
            </w:pPr>
            <w:r w:rsidRPr="003E57DE">
              <w:rPr>
                <w:rFonts w:asciiTheme="majorEastAsia" w:eastAsiaTheme="majorEastAsia" w:hAnsiTheme="majorEastAsia" w:cs="メイリオ" w:hint="eastAsia"/>
                <w:color w:val="000000"/>
                <w:kern w:val="0"/>
                <w:sz w:val="22"/>
              </w:rPr>
              <w:t xml:space="preserve">内 </w:t>
            </w:r>
            <w:r w:rsidR="00AB411D" w:rsidRPr="003E57DE">
              <w:rPr>
                <w:rFonts w:asciiTheme="majorEastAsia" w:eastAsiaTheme="majorEastAsia" w:hAnsiTheme="majorEastAsia" w:cs="メイリオ" w:hint="eastAsia"/>
                <w:color w:val="000000"/>
                <w:kern w:val="0"/>
                <w:sz w:val="22"/>
              </w:rPr>
              <w:t>容</w:t>
            </w:r>
          </w:p>
        </w:tc>
      </w:tr>
      <w:tr w:rsidR="00512362" w:rsidRPr="003E57DE" w14:paraId="7E9536F4" w14:textId="77777777" w:rsidTr="003E57DE">
        <w:trPr>
          <w:trHeight w:val="375"/>
        </w:trPr>
        <w:tc>
          <w:tcPr>
            <w:tcW w:w="1698" w:type="dxa"/>
            <w:tcBorders>
              <w:top w:val="nil"/>
              <w:left w:val="single" w:sz="4" w:space="0" w:color="auto"/>
              <w:bottom w:val="single" w:sz="4" w:space="0" w:color="auto"/>
              <w:right w:val="single" w:sz="4" w:space="0" w:color="auto"/>
            </w:tcBorders>
            <w:shd w:val="clear" w:color="auto" w:fill="auto"/>
            <w:noWrap/>
            <w:vAlign w:val="center"/>
            <w:hideMark/>
          </w:tcPr>
          <w:p w14:paraId="31FCF2A1" w14:textId="77777777" w:rsidR="00512362" w:rsidRPr="003E57DE" w:rsidRDefault="00512362" w:rsidP="004E1673">
            <w:pPr>
              <w:widowControl/>
              <w:jc w:val="left"/>
              <w:rPr>
                <w:rFonts w:asciiTheme="majorEastAsia" w:eastAsiaTheme="majorEastAsia" w:hAnsiTheme="majorEastAsia" w:cs="メイリオ"/>
                <w:color w:val="000000"/>
                <w:kern w:val="0"/>
                <w:sz w:val="22"/>
              </w:rPr>
            </w:pPr>
            <w:r w:rsidRPr="003E57DE">
              <w:rPr>
                <w:rFonts w:asciiTheme="majorEastAsia" w:eastAsiaTheme="majorEastAsia" w:hAnsiTheme="majorEastAsia" w:cs="メイリオ" w:hint="eastAsia"/>
                <w:color w:val="000000"/>
                <w:kern w:val="0"/>
                <w:sz w:val="22"/>
              </w:rPr>
              <w:t>棚番</w:t>
            </w:r>
          </w:p>
        </w:tc>
        <w:tc>
          <w:tcPr>
            <w:tcW w:w="6807" w:type="dxa"/>
            <w:tcBorders>
              <w:top w:val="nil"/>
              <w:left w:val="nil"/>
              <w:bottom w:val="single" w:sz="4" w:space="0" w:color="auto"/>
              <w:right w:val="single" w:sz="4" w:space="0" w:color="auto"/>
            </w:tcBorders>
            <w:shd w:val="clear" w:color="auto" w:fill="auto"/>
            <w:noWrap/>
            <w:vAlign w:val="center"/>
            <w:hideMark/>
          </w:tcPr>
          <w:p w14:paraId="4FF4D4D1" w14:textId="77777777" w:rsidR="00512362" w:rsidRPr="003E57DE" w:rsidRDefault="00512362" w:rsidP="004E1673">
            <w:pPr>
              <w:widowControl/>
              <w:jc w:val="left"/>
              <w:rPr>
                <w:rFonts w:asciiTheme="majorEastAsia" w:eastAsiaTheme="majorEastAsia" w:hAnsiTheme="majorEastAsia" w:cs="メイリオ"/>
                <w:color w:val="000000"/>
                <w:kern w:val="0"/>
                <w:sz w:val="22"/>
              </w:rPr>
            </w:pPr>
            <w:r w:rsidRPr="003E57DE">
              <w:rPr>
                <w:rFonts w:asciiTheme="majorEastAsia" w:eastAsiaTheme="majorEastAsia" w:hAnsiTheme="majorEastAsia" w:cs="メイリオ" w:hint="eastAsia"/>
                <w:color w:val="000000"/>
                <w:kern w:val="0"/>
                <w:sz w:val="22"/>
              </w:rPr>
              <w:t>棚</w:t>
            </w:r>
            <w:r w:rsidR="000536BF" w:rsidRPr="003E57DE">
              <w:rPr>
                <w:rFonts w:asciiTheme="majorEastAsia" w:eastAsiaTheme="majorEastAsia" w:hAnsiTheme="majorEastAsia" w:cs="メイリオ" w:hint="eastAsia"/>
                <w:color w:val="000000"/>
                <w:kern w:val="0"/>
                <w:sz w:val="22"/>
              </w:rPr>
              <w:t>卸</w:t>
            </w:r>
            <w:r w:rsidRPr="003E57DE">
              <w:rPr>
                <w:rFonts w:asciiTheme="majorEastAsia" w:eastAsiaTheme="majorEastAsia" w:hAnsiTheme="majorEastAsia" w:cs="メイリオ" w:hint="eastAsia"/>
                <w:color w:val="000000"/>
                <w:kern w:val="0"/>
                <w:sz w:val="22"/>
              </w:rPr>
              <w:t>番号票</w:t>
            </w:r>
            <w:r w:rsidRPr="003E57DE">
              <w:rPr>
                <w:rFonts w:asciiTheme="majorEastAsia" w:eastAsiaTheme="majorEastAsia" w:hAnsiTheme="majorEastAsia" w:cs="メイリオ"/>
                <w:color w:val="000000"/>
                <w:kern w:val="0"/>
                <w:sz w:val="22"/>
              </w:rPr>
              <w:t>のNo.</w:t>
            </w:r>
            <w:r w:rsidRPr="003E57DE">
              <w:rPr>
                <w:rFonts w:asciiTheme="majorEastAsia" w:eastAsiaTheme="majorEastAsia" w:hAnsiTheme="majorEastAsia" w:cs="メイリオ" w:hint="eastAsia"/>
                <w:color w:val="000000"/>
                <w:kern w:val="0"/>
                <w:sz w:val="22"/>
              </w:rPr>
              <w:t>を記入</w:t>
            </w:r>
          </w:p>
        </w:tc>
      </w:tr>
      <w:tr w:rsidR="00512362" w:rsidRPr="003E57DE" w14:paraId="27981DA3" w14:textId="77777777" w:rsidTr="003E57DE">
        <w:trPr>
          <w:trHeight w:val="375"/>
        </w:trPr>
        <w:tc>
          <w:tcPr>
            <w:tcW w:w="1698" w:type="dxa"/>
            <w:tcBorders>
              <w:top w:val="nil"/>
              <w:left w:val="single" w:sz="4" w:space="0" w:color="auto"/>
              <w:bottom w:val="single" w:sz="4" w:space="0" w:color="auto"/>
              <w:right w:val="single" w:sz="4" w:space="0" w:color="auto"/>
            </w:tcBorders>
            <w:shd w:val="clear" w:color="auto" w:fill="auto"/>
            <w:noWrap/>
            <w:vAlign w:val="center"/>
            <w:hideMark/>
          </w:tcPr>
          <w:p w14:paraId="3D6A3776" w14:textId="77777777" w:rsidR="00512362" w:rsidRPr="003E57DE" w:rsidRDefault="00512362" w:rsidP="004E1673">
            <w:pPr>
              <w:widowControl/>
              <w:jc w:val="left"/>
              <w:rPr>
                <w:rFonts w:asciiTheme="majorEastAsia" w:eastAsiaTheme="majorEastAsia" w:hAnsiTheme="majorEastAsia" w:cs="メイリオ"/>
                <w:color w:val="000000"/>
                <w:kern w:val="0"/>
                <w:sz w:val="22"/>
              </w:rPr>
            </w:pPr>
            <w:r w:rsidRPr="003E57DE">
              <w:rPr>
                <w:rFonts w:asciiTheme="majorEastAsia" w:eastAsiaTheme="majorEastAsia" w:hAnsiTheme="majorEastAsia" w:cs="メイリオ" w:hint="eastAsia"/>
                <w:color w:val="000000"/>
                <w:kern w:val="0"/>
                <w:sz w:val="22"/>
              </w:rPr>
              <w:t>棚卸票</w:t>
            </w:r>
            <w:r w:rsidRPr="003E57DE">
              <w:rPr>
                <w:rFonts w:asciiTheme="majorEastAsia" w:eastAsiaTheme="majorEastAsia" w:hAnsiTheme="majorEastAsia" w:cs="メイリオ"/>
                <w:color w:val="000000"/>
                <w:kern w:val="0"/>
                <w:sz w:val="22"/>
              </w:rPr>
              <w:t>No.</w:t>
            </w:r>
          </w:p>
        </w:tc>
        <w:tc>
          <w:tcPr>
            <w:tcW w:w="6807" w:type="dxa"/>
            <w:tcBorders>
              <w:top w:val="nil"/>
              <w:left w:val="nil"/>
              <w:bottom w:val="single" w:sz="4" w:space="0" w:color="auto"/>
              <w:right w:val="single" w:sz="4" w:space="0" w:color="auto"/>
            </w:tcBorders>
            <w:shd w:val="clear" w:color="auto" w:fill="auto"/>
            <w:noWrap/>
            <w:vAlign w:val="center"/>
            <w:hideMark/>
          </w:tcPr>
          <w:p w14:paraId="2EDE776B" w14:textId="77777777" w:rsidR="00512362" w:rsidRPr="003E57DE" w:rsidRDefault="00512362" w:rsidP="004E1673">
            <w:pPr>
              <w:widowControl/>
              <w:jc w:val="left"/>
              <w:rPr>
                <w:rFonts w:asciiTheme="majorEastAsia" w:eastAsiaTheme="majorEastAsia" w:hAnsiTheme="majorEastAsia" w:cs="メイリオ"/>
                <w:color w:val="000000"/>
                <w:kern w:val="0"/>
                <w:sz w:val="22"/>
              </w:rPr>
            </w:pPr>
            <w:r w:rsidRPr="003E57DE">
              <w:rPr>
                <w:rFonts w:asciiTheme="majorEastAsia" w:eastAsiaTheme="majorEastAsia" w:hAnsiTheme="majorEastAsia" w:cs="メイリオ" w:hint="eastAsia"/>
                <w:color w:val="000000"/>
                <w:kern w:val="0"/>
                <w:sz w:val="22"/>
              </w:rPr>
              <w:t>連番を打つ（重複</w:t>
            </w:r>
            <w:r w:rsidRPr="003E57DE">
              <w:rPr>
                <w:rFonts w:asciiTheme="majorEastAsia" w:eastAsiaTheme="majorEastAsia" w:hAnsiTheme="majorEastAsia" w:cs="メイリオ"/>
                <w:color w:val="000000"/>
                <w:kern w:val="0"/>
                <w:sz w:val="22"/>
              </w:rPr>
              <w:t>番号がないように</w:t>
            </w:r>
            <w:r w:rsidRPr="003E57DE">
              <w:rPr>
                <w:rFonts w:asciiTheme="majorEastAsia" w:eastAsiaTheme="majorEastAsia" w:hAnsiTheme="majorEastAsia" w:cs="メイリオ" w:hint="eastAsia"/>
                <w:color w:val="000000"/>
                <w:kern w:val="0"/>
                <w:sz w:val="22"/>
              </w:rPr>
              <w:t>最初から</w:t>
            </w:r>
            <w:r w:rsidRPr="003E57DE">
              <w:rPr>
                <w:rFonts w:asciiTheme="majorEastAsia" w:eastAsiaTheme="majorEastAsia" w:hAnsiTheme="majorEastAsia" w:cs="メイリオ"/>
                <w:color w:val="000000"/>
                <w:kern w:val="0"/>
                <w:sz w:val="22"/>
              </w:rPr>
              <w:t>全て記入しておく</w:t>
            </w:r>
            <w:r w:rsidRPr="003E57DE">
              <w:rPr>
                <w:rFonts w:asciiTheme="majorEastAsia" w:eastAsiaTheme="majorEastAsia" w:hAnsiTheme="majorEastAsia" w:cs="メイリオ" w:hint="eastAsia"/>
                <w:color w:val="000000"/>
                <w:kern w:val="0"/>
                <w:sz w:val="22"/>
              </w:rPr>
              <w:t>）</w:t>
            </w:r>
          </w:p>
        </w:tc>
      </w:tr>
      <w:tr w:rsidR="00512362" w:rsidRPr="003E57DE" w14:paraId="7511AFF3" w14:textId="77777777" w:rsidTr="003E57DE">
        <w:trPr>
          <w:trHeight w:val="375"/>
        </w:trPr>
        <w:tc>
          <w:tcPr>
            <w:tcW w:w="1698" w:type="dxa"/>
            <w:tcBorders>
              <w:top w:val="nil"/>
              <w:left w:val="single" w:sz="4" w:space="0" w:color="auto"/>
              <w:bottom w:val="single" w:sz="4" w:space="0" w:color="auto"/>
              <w:right w:val="single" w:sz="4" w:space="0" w:color="auto"/>
            </w:tcBorders>
            <w:shd w:val="clear" w:color="auto" w:fill="auto"/>
            <w:noWrap/>
            <w:vAlign w:val="center"/>
            <w:hideMark/>
          </w:tcPr>
          <w:p w14:paraId="11B5C0EC" w14:textId="77777777" w:rsidR="00512362" w:rsidRPr="003E57DE" w:rsidRDefault="00512362" w:rsidP="004E1673">
            <w:pPr>
              <w:widowControl/>
              <w:jc w:val="left"/>
              <w:rPr>
                <w:rFonts w:asciiTheme="majorEastAsia" w:eastAsiaTheme="majorEastAsia" w:hAnsiTheme="majorEastAsia" w:cs="メイリオ"/>
                <w:color w:val="000000"/>
                <w:kern w:val="0"/>
                <w:sz w:val="22"/>
              </w:rPr>
            </w:pPr>
            <w:r w:rsidRPr="003E57DE">
              <w:rPr>
                <w:rFonts w:asciiTheme="majorEastAsia" w:eastAsiaTheme="majorEastAsia" w:hAnsiTheme="majorEastAsia" w:cs="メイリオ" w:hint="eastAsia"/>
                <w:color w:val="000000"/>
                <w:kern w:val="0"/>
                <w:sz w:val="22"/>
              </w:rPr>
              <w:t>読上者名</w:t>
            </w:r>
          </w:p>
        </w:tc>
        <w:tc>
          <w:tcPr>
            <w:tcW w:w="6807" w:type="dxa"/>
            <w:tcBorders>
              <w:top w:val="nil"/>
              <w:left w:val="nil"/>
              <w:bottom w:val="single" w:sz="4" w:space="0" w:color="auto"/>
              <w:right w:val="single" w:sz="4" w:space="0" w:color="auto"/>
            </w:tcBorders>
            <w:shd w:val="clear" w:color="auto" w:fill="auto"/>
            <w:noWrap/>
            <w:vAlign w:val="center"/>
            <w:hideMark/>
          </w:tcPr>
          <w:p w14:paraId="04B6D4E3" w14:textId="77777777" w:rsidR="00512362" w:rsidRPr="003E57DE" w:rsidRDefault="00512362" w:rsidP="004E1673">
            <w:pPr>
              <w:widowControl/>
              <w:jc w:val="left"/>
              <w:rPr>
                <w:rFonts w:asciiTheme="majorEastAsia" w:eastAsiaTheme="majorEastAsia" w:hAnsiTheme="majorEastAsia" w:cs="メイリオ"/>
                <w:color w:val="000000"/>
                <w:kern w:val="0"/>
                <w:sz w:val="22"/>
              </w:rPr>
            </w:pPr>
            <w:r w:rsidRPr="003E57DE">
              <w:rPr>
                <w:rFonts w:asciiTheme="majorEastAsia" w:eastAsiaTheme="majorEastAsia" w:hAnsiTheme="majorEastAsia" w:cs="メイリオ" w:hint="eastAsia"/>
                <w:color w:val="000000"/>
                <w:kern w:val="0"/>
                <w:sz w:val="22"/>
              </w:rPr>
              <w:t>棚卸商品の読上者</w:t>
            </w:r>
          </w:p>
        </w:tc>
      </w:tr>
      <w:tr w:rsidR="00512362" w:rsidRPr="003E57DE" w14:paraId="1E50CE9C" w14:textId="77777777" w:rsidTr="003E57DE">
        <w:trPr>
          <w:trHeight w:val="375"/>
        </w:trPr>
        <w:tc>
          <w:tcPr>
            <w:tcW w:w="1698" w:type="dxa"/>
            <w:tcBorders>
              <w:top w:val="nil"/>
              <w:left w:val="single" w:sz="4" w:space="0" w:color="auto"/>
              <w:bottom w:val="single" w:sz="4" w:space="0" w:color="auto"/>
              <w:right w:val="single" w:sz="4" w:space="0" w:color="auto"/>
            </w:tcBorders>
            <w:shd w:val="clear" w:color="auto" w:fill="auto"/>
            <w:noWrap/>
            <w:vAlign w:val="center"/>
            <w:hideMark/>
          </w:tcPr>
          <w:p w14:paraId="4297F2EA" w14:textId="77777777" w:rsidR="00512362" w:rsidRPr="003E57DE" w:rsidRDefault="00512362" w:rsidP="004E1673">
            <w:pPr>
              <w:widowControl/>
              <w:jc w:val="left"/>
              <w:rPr>
                <w:rFonts w:asciiTheme="majorEastAsia" w:eastAsiaTheme="majorEastAsia" w:hAnsiTheme="majorEastAsia" w:cs="メイリオ"/>
                <w:color w:val="000000"/>
                <w:kern w:val="0"/>
                <w:sz w:val="22"/>
              </w:rPr>
            </w:pPr>
            <w:r w:rsidRPr="003E57DE">
              <w:rPr>
                <w:rFonts w:asciiTheme="majorEastAsia" w:eastAsiaTheme="majorEastAsia" w:hAnsiTheme="majorEastAsia" w:cs="メイリオ" w:hint="eastAsia"/>
                <w:color w:val="000000"/>
                <w:kern w:val="0"/>
                <w:sz w:val="22"/>
              </w:rPr>
              <w:t>記入者名</w:t>
            </w:r>
          </w:p>
        </w:tc>
        <w:tc>
          <w:tcPr>
            <w:tcW w:w="6807" w:type="dxa"/>
            <w:tcBorders>
              <w:top w:val="nil"/>
              <w:left w:val="nil"/>
              <w:bottom w:val="single" w:sz="4" w:space="0" w:color="auto"/>
              <w:right w:val="single" w:sz="4" w:space="0" w:color="auto"/>
            </w:tcBorders>
            <w:shd w:val="clear" w:color="auto" w:fill="auto"/>
            <w:noWrap/>
            <w:vAlign w:val="center"/>
            <w:hideMark/>
          </w:tcPr>
          <w:p w14:paraId="5A4EDBBD" w14:textId="77777777" w:rsidR="00512362" w:rsidRPr="003E57DE" w:rsidRDefault="00512362" w:rsidP="004E1673">
            <w:pPr>
              <w:widowControl/>
              <w:jc w:val="left"/>
              <w:rPr>
                <w:rFonts w:asciiTheme="majorEastAsia" w:eastAsiaTheme="majorEastAsia" w:hAnsiTheme="majorEastAsia" w:cs="メイリオ"/>
                <w:color w:val="000000"/>
                <w:kern w:val="0"/>
                <w:sz w:val="22"/>
              </w:rPr>
            </w:pPr>
            <w:r w:rsidRPr="003E57DE">
              <w:rPr>
                <w:rFonts w:asciiTheme="majorEastAsia" w:eastAsiaTheme="majorEastAsia" w:hAnsiTheme="majorEastAsia" w:cs="メイリオ" w:hint="eastAsia"/>
                <w:color w:val="000000"/>
                <w:kern w:val="0"/>
                <w:sz w:val="22"/>
              </w:rPr>
              <w:t>棚卸票の記入者</w:t>
            </w:r>
          </w:p>
        </w:tc>
      </w:tr>
      <w:tr w:rsidR="00512362" w:rsidRPr="003E57DE" w14:paraId="53C0C8CE" w14:textId="77777777" w:rsidTr="003E57DE">
        <w:trPr>
          <w:trHeight w:val="375"/>
        </w:trPr>
        <w:tc>
          <w:tcPr>
            <w:tcW w:w="1698" w:type="dxa"/>
            <w:tcBorders>
              <w:top w:val="nil"/>
              <w:left w:val="single" w:sz="4" w:space="0" w:color="auto"/>
              <w:bottom w:val="single" w:sz="4" w:space="0" w:color="auto"/>
              <w:right w:val="single" w:sz="4" w:space="0" w:color="auto"/>
            </w:tcBorders>
            <w:shd w:val="clear" w:color="auto" w:fill="auto"/>
            <w:noWrap/>
            <w:vAlign w:val="center"/>
          </w:tcPr>
          <w:p w14:paraId="1D12EE32" w14:textId="77777777" w:rsidR="00512362" w:rsidRPr="003E57DE" w:rsidRDefault="00512362" w:rsidP="004E1673">
            <w:pPr>
              <w:widowControl/>
              <w:jc w:val="left"/>
              <w:rPr>
                <w:rFonts w:asciiTheme="majorEastAsia" w:eastAsiaTheme="majorEastAsia" w:hAnsiTheme="majorEastAsia" w:cs="メイリオ"/>
                <w:color w:val="000000"/>
                <w:kern w:val="0"/>
                <w:sz w:val="22"/>
              </w:rPr>
            </w:pPr>
            <w:r w:rsidRPr="003E57DE">
              <w:rPr>
                <w:rFonts w:asciiTheme="majorEastAsia" w:eastAsiaTheme="majorEastAsia" w:hAnsiTheme="majorEastAsia" w:cs="メイリオ" w:hint="eastAsia"/>
                <w:color w:val="000000"/>
                <w:kern w:val="0"/>
                <w:sz w:val="22"/>
              </w:rPr>
              <w:t>商品</w:t>
            </w:r>
            <w:r w:rsidRPr="003E57DE">
              <w:rPr>
                <w:rFonts w:asciiTheme="majorEastAsia" w:eastAsiaTheme="majorEastAsia" w:hAnsiTheme="majorEastAsia" w:cs="メイリオ"/>
                <w:color w:val="000000"/>
                <w:kern w:val="0"/>
                <w:sz w:val="22"/>
              </w:rPr>
              <w:t>コード</w:t>
            </w:r>
          </w:p>
        </w:tc>
        <w:tc>
          <w:tcPr>
            <w:tcW w:w="6807" w:type="dxa"/>
            <w:tcBorders>
              <w:top w:val="nil"/>
              <w:left w:val="nil"/>
              <w:bottom w:val="single" w:sz="4" w:space="0" w:color="auto"/>
              <w:right w:val="single" w:sz="4" w:space="0" w:color="auto"/>
            </w:tcBorders>
            <w:shd w:val="clear" w:color="auto" w:fill="auto"/>
            <w:noWrap/>
            <w:vAlign w:val="center"/>
          </w:tcPr>
          <w:p w14:paraId="7A48BE7D" w14:textId="77777777" w:rsidR="00512362" w:rsidRPr="003E57DE" w:rsidRDefault="00512362" w:rsidP="004E1673">
            <w:pPr>
              <w:widowControl/>
              <w:jc w:val="left"/>
              <w:rPr>
                <w:rFonts w:asciiTheme="majorEastAsia" w:eastAsiaTheme="majorEastAsia" w:hAnsiTheme="majorEastAsia" w:cs="メイリオ"/>
                <w:color w:val="000000"/>
                <w:kern w:val="0"/>
                <w:sz w:val="22"/>
              </w:rPr>
            </w:pPr>
            <w:r w:rsidRPr="003E57DE">
              <w:rPr>
                <w:rFonts w:asciiTheme="majorEastAsia" w:eastAsiaTheme="majorEastAsia" w:hAnsiTheme="majorEastAsia" w:cs="メイリオ" w:hint="eastAsia"/>
                <w:color w:val="000000"/>
                <w:kern w:val="0"/>
                <w:sz w:val="22"/>
              </w:rPr>
              <w:t>商品の</w:t>
            </w:r>
            <w:r w:rsidRPr="003E57DE">
              <w:rPr>
                <w:rFonts w:asciiTheme="majorEastAsia" w:eastAsiaTheme="majorEastAsia" w:hAnsiTheme="majorEastAsia" w:cs="メイリオ"/>
                <w:color w:val="000000"/>
                <w:kern w:val="0"/>
                <w:sz w:val="22"/>
              </w:rPr>
              <w:t>コードを入力</w:t>
            </w:r>
          </w:p>
        </w:tc>
      </w:tr>
      <w:tr w:rsidR="00512362" w:rsidRPr="003E57DE" w14:paraId="2B7F2906" w14:textId="77777777" w:rsidTr="003E57DE">
        <w:trPr>
          <w:trHeight w:val="375"/>
        </w:trPr>
        <w:tc>
          <w:tcPr>
            <w:tcW w:w="1698" w:type="dxa"/>
            <w:tcBorders>
              <w:top w:val="nil"/>
              <w:left w:val="single" w:sz="4" w:space="0" w:color="auto"/>
              <w:bottom w:val="single" w:sz="4" w:space="0" w:color="auto"/>
              <w:right w:val="single" w:sz="4" w:space="0" w:color="auto"/>
            </w:tcBorders>
            <w:shd w:val="clear" w:color="auto" w:fill="auto"/>
            <w:noWrap/>
            <w:vAlign w:val="center"/>
            <w:hideMark/>
          </w:tcPr>
          <w:p w14:paraId="25E4695E" w14:textId="77777777" w:rsidR="00512362" w:rsidRPr="003E57DE" w:rsidRDefault="00512362" w:rsidP="004E1673">
            <w:pPr>
              <w:widowControl/>
              <w:jc w:val="left"/>
              <w:rPr>
                <w:rFonts w:asciiTheme="majorEastAsia" w:eastAsiaTheme="majorEastAsia" w:hAnsiTheme="majorEastAsia" w:cs="メイリオ"/>
                <w:color w:val="000000"/>
                <w:kern w:val="0"/>
                <w:sz w:val="22"/>
              </w:rPr>
            </w:pPr>
            <w:r w:rsidRPr="003E57DE">
              <w:rPr>
                <w:rFonts w:asciiTheme="majorEastAsia" w:eastAsiaTheme="majorEastAsia" w:hAnsiTheme="majorEastAsia" w:cs="メイリオ" w:hint="eastAsia"/>
                <w:color w:val="000000"/>
                <w:kern w:val="0"/>
                <w:sz w:val="22"/>
              </w:rPr>
              <w:t>商品名・品番</w:t>
            </w:r>
          </w:p>
        </w:tc>
        <w:tc>
          <w:tcPr>
            <w:tcW w:w="6807" w:type="dxa"/>
            <w:tcBorders>
              <w:top w:val="nil"/>
              <w:left w:val="nil"/>
              <w:bottom w:val="single" w:sz="4" w:space="0" w:color="auto"/>
              <w:right w:val="single" w:sz="4" w:space="0" w:color="auto"/>
            </w:tcBorders>
            <w:shd w:val="clear" w:color="auto" w:fill="auto"/>
            <w:noWrap/>
            <w:vAlign w:val="center"/>
            <w:hideMark/>
          </w:tcPr>
          <w:p w14:paraId="46AB0F85" w14:textId="77777777" w:rsidR="00512362" w:rsidRPr="003E57DE" w:rsidRDefault="00512362" w:rsidP="004E1673">
            <w:pPr>
              <w:widowControl/>
              <w:jc w:val="left"/>
              <w:rPr>
                <w:rFonts w:asciiTheme="majorEastAsia" w:eastAsiaTheme="majorEastAsia" w:hAnsiTheme="majorEastAsia" w:cs="メイリオ"/>
                <w:color w:val="000000"/>
                <w:kern w:val="0"/>
                <w:sz w:val="22"/>
              </w:rPr>
            </w:pPr>
            <w:r w:rsidRPr="003E57DE">
              <w:rPr>
                <w:rFonts w:asciiTheme="majorEastAsia" w:eastAsiaTheme="majorEastAsia" w:hAnsiTheme="majorEastAsia" w:cs="メイリオ" w:hint="eastAsia"/>
                <w:color w:val="000000"/>
                <w:kern w:val="0"/>
                <w:sz w:val="22"/>
              </w:rPr>
              <w:t>具体的な品名を記入</w:t>
            </w:r>
          </w:p>
        </w:tc>
      </w:tr>
      <w:tr w:rsidR="00512362" w:rsidRPr="003E57DE" w14:paraId="19B4D251" w14:textId="77777777" w:rsidTr="003E57DE">
        <w:trPr>
          <w:trHeight w:val="375"/>
        </w:trPr>
        <w:tc>
          <w:tcPr>
            <w:tcW w:w="1698" w:type="dxa"/>
            <w:tcBorders>
              <w:top w:val="nil"/>
              <w:left w:val="single" w:sz="4" w:space="0" w:color="auto"/>
              <w:bottom w:val="single" w:sz="4" w:space="0" w:color="auto"/>
              <w:right w:val="single" w:sz="4" w:space="0" w:color="auto"/>
            </w:tcBorders>
            <w:shd w:val="clear" w:color="auto" w:fill="auto"/>
            <w:noWrap/>
            <w:vAlign w:val="center"/>
          </w:tcPr>
          <w:p w14:paraId="48559E80" w14:textId="77777777" w:rsidR="00512362" w:rsidRPr="003E57DE" w:rsidRDefault="00512362" w:rsidP="004E1673">
            <w:pPr>
              <w:widowControl/>
              <w:jc w:val="left"/>
              <w:rPr>
                <w:rFonts w:asciiTheme="majorEastAsia" w:eastAsiaTheme="majorEastAsia" w:hAnsiTheme="majorEastAsia" w:cs="メイリオ"/>
                <w:color w:val="000000"/>
                <w:kern w:val="0"/>
                <w:sz w:val="22"/>
              </w:rPr>
            </w:pPr>
            <w:r w:rsidRPr="003E57DE">
              <w:rPr>
                <w:rFonts w:asciiTheme="majorEastAsia" w:eastAsiaTheme="majorEastAsia" w:hAnsiTheme="majorEastAsia" w:cs="メイリオ" w:hint="eastAsia"/>
                <w:color w:val="000000"/>
                <w:kern w:val="0"/>
                <w:sz w:val="22"/>
              </w:rPr>
              <w:t>数量</w:t>
            </w:r>
          </w:p>
        </w:tc>
        <w:tc>
          <w:tcPr>
            <w:tcW w:w="6807" w:type="dxa"/>
            <w:tcBorders>
              <w:top w:val="nil"/>
              <w:left w:val="nil"/>
              <w:bottom w:val="single" w:sz="4" w:space="0" w:color="auto"/>
              <w:right w:val="single" w:sz="4" w:space="0" w:color="auto"/>
            </w:tcBorders>
            <w:shd w:val="clear" w:color="auto" w:fill="auto"/>
            <w:noWrap/>
            <w:vAlign w:val="center"/>
          </w:tcPr>
          <w:p w14:paraId="17AE6DBE" w14:textId="77777777" w:rsidR="00512362" w:rsidRPr="003E57DE" w:rsidRDefault="00512362" w:rsidP="004E1673">
            <w:pPr>
              <w:widowControl/>
              <w:jc w:val="left"/>
              <w:rPr>
                <w:rFonts w:asciiTheme="majorEastAsia" w:eastAsiaTheme="majorEastAsia" w:hAnsiTheme="majorEastAsia" w:cs="メイリオ"/>
                <w:color w:val="000000"/>
                <w:kern w:val="0"/>
                <w:sz w:val="22"/>
              </w:rPr>
            </w:pPr>
            <w:r w:rsidRPr="003E57DE">
              <w:rPr>
                <w:rFonts w:asciiTheme="majorEastAsia" w:eastAsiaTheme="majorEastAsia" w:hAnsiTheme="majorEastAsia" w:cs="メイリオ" w:hint="eastAsia"/>
                <w:color w:val="000000"/>
                <w:kern w:val="0"/>
                <w:sz w:val="22"/>
              </w:rPr>
              <w:t>数量を記載</w:t>
            </w:r>
          </w:p>
        </w:tc>
      </w:tr>
      <w:tr w:rsidR="00512362" w:rsidRPr="003E57DE" w14:paraId="0D7AA9C7" w14:textId="77777777" w:rsidTr="003E57DE">
        <w:trPr>
          <w:trHeight w:val="375"/>
        </w:trPr>
        <w:tc>
          <w:tcPr>
            <w:tcW w:w="1698" w:type="dxa"/>
            <w:tcBorders>
              <w:top w:val="nil"/>
              <w:left w:val="single" w:sz="4" w:space="0" w:color="auto"/>
              <w:bottom w:val="single" w:sz="4" w:space="0" w:color="auto"/>
              <w:right w:val="single" w:sz="4" w:space="0" w:color="auto"/>
            </w:tcBorders>
            <w:shd w:val="clear" w:color="auto" w:fill="auto"/>
            <w:noWrap/>
            <w:vAlign w:val="center"/>
          </w:tcPr>
          <w:p w14:paraId="48F51B0F" w14:textId="77777777" w:rsidR="00512362" w:rsidRPr="003E57DE" w:rsidRDefault="00512362" w:rsidP="004E1673">
            <w:pPr>
              <w:widowControl/>
              <w:jc w:val="left"/>
              <w:rPr>
                <w:rFonts w:asciiTheme="majorEastAsia" w:eastAsiaTheme="majorEastAsia" w:hAnsiTheme="majorEastAsia" w:cs="メイリオ"/>
                <w:color w:val="000000"/>
                <w:kern w:val="0"/>
                <w:sz w:val="22"/>
              </w:rPr>
            </w:pPr>
            <w:r w:rsidRPr="003E57DE">
              <w:rPr>
                <w:rFonts w:asciiTheme="majorEastAsia" w:eastAsiaTheme="majorEastAsia" w:hAnsiTheme="majorEastAsia" w:cs="メイリオ" w:hint="eastAsia"/>
                <w:color w:val="000000"/>
                <w:kern w:val="0"/>
                <w:sz w:val="22"/>
              </w:rPr>
              <w:t>預り品</w:t>
            </w:r>
          </w:p>
        </w:tc>
        <w:tc>
          <w:tcPr>
            <w:tcW w:w="6807" w:type="dxa"/>
            <w:tcBorders>
              <w:top w:val="nil"/>
              <w:left w:val="nil"/>
              <w:bottom w:val="single" w:sz="4" w:space="0" w:color="auto"/>
              <w:right w:val="single" w:sz="4" w:space="0" w:color="auto"/>
            </w:tcBorders>
            <w:shd w:val="clear" w:color="auto" w:fill="auto"/>
            <w:noWrap/>
            <w:vAlign w:val="center"/>
          </w:tcPr>
          <w:p w14:paraId="7E1BD9AC" w14:textId="77777777" w:rsidR="00512362" w:rsidRPr="003E57DE" w:rsidRDefault="00512362" w:rsidP="004E1673">
            <w:pPr>
              <w:widowControl/>
              <w:jc w:val="left"/>
              <w:rPr>
                <w:rFonts w:asciiTheme="majorEastAsia" w:eastAsiaTheme="majorEastAsia" w:hAnsiTheme="majorEastAsia" w:cs="メイリオ"/>
                <w:color w:val="000000"/>
                <w:kern w:val="0"/>
                <w:sz w:val="22"/>
              </w:rPr>
            </w:pPr>
            <w:r w:rsidRPr="003E57DE">
              <w:rPr>
                <w:rFonts w:asciiTheme="majorEastAsia" w:eastAsiaTheme="majorEastAsia" w:hAnsiTheme="majorEastAsia" w:cs="メイリオ" w:hint="eastAsia"/>
                <w:color w:val="000000"/>
                <w:kern w:val="0"/>
                <w:sz w:val="22"/>
              </w:rPr>
              <w:t>預り品</w:t>
            </w:r>
            <w:r w:rsidR="00AB411D" w:rsidRPr="003E57DE">
              <w:rPr>
                <w:rFonts w:asciiTheme="majorEastAsia" w:eastAsiaTheme="majorEastAsia" w:hAnsiTheme="majorEastAsia" w:cs="メイリオ" w:hint="eastAsia"/>
                <w:color w:val="000000"/>
                <w:kern w:val="0"/>
                <w:sz w:val="22"/>
              </w:rPr>
              <w:t>は</w:t>
            </w:r>
            <w:r w:rsidRPr="003E57DE">
              <w:rPr>
                <w:rFonts w:asciiTheme="majorEastAsia" w:eastAsiaTheme="majorEastAsia" w:hAnsiTheme="majorEastAsia" w:cs="メイリオ"/>
                <w:color w:val="000000"/>
                <w:kern w:val="0"/>
                <w:sz w:val="22"/>
              </w:rPr>
              <w:t>✔をする</w:t>
            </w:r>
          </w:p>
        </w:tc>
      </w:tr>
      <w:tr w:rsidR="00512362" w:rsidRPr="003E57DE" w14:paraId="4F95160C" w14:textId="77777777" w:rsidTr="003E57DE">
        <w:trPr>
          <w:trHeight w:val="375"/>
        </w:trPr>
        <w:tc>
          <w:tcPr>
            <w:tcW w:w="1698" w:type="dxa"/>
            <w:tcBorders>
              <w:top w:val="nil"/>
              <w:left w:val="single" w:sz="4" w:space="0" w:color="auto"/>
              <w:bottom w:val="single" w:sz="4" w:space="0" w:color="auto"/>
              <w:right w:val="single" w:sz="4" w:space="0" w:color="auto"/>
            </w:tcBorders>
            <w:shd w:val="clear" w:color="auto" w:fill="auto"/>
            <w:noWrap/>
            <w:vAlign w:val="center"/>
          </w:tcPr>
          <w:p w14:paraId="35CFE85F" w14:textId="77777777" w:rsidR="00512362" w:rsidRPr="003E57DE" w:rsidRDefault="00512362" w:rsidP="004E1673">
            <w:pPr>
              <w:widowControl/>
              <w:jc w:val="left"/>
              <w:rPr>
                <w:rFonts w:asciiTheme="majorEastAsia" w:eastAsiaTheme="majorEastAsia" w:hAnsiTheme="majorEastAsia" w:cs="メイリオ"/>
                <w:color w:val="000000"/>
                <w:kern w:val="0"/>
                <w:sz w:val="22"/>
              </w:rPr>
            </w:pPr>
            <w:r w:rsidRPr="003E57DE">
              <w:rPr>
                <w:rFonts w:asciiTheme="majorEastAsia" w:eastAsiaTheme="majorEastAsia" w:hAnsiTheme="majorEastAsia" w:cs="メイリオ" w:hint="eastAsia"/>
                <w:color w:val="000000"/>
                <w:kern w:val="0"/>
                <w:sz w:val="22"/>
              </w:rPr>
              <w:t>滞留</w:t>
            </w:r>
          </w:p>
        </w:tc>
        <w:tc>
          <w:tcPr>
            <w:tcW w:w="6807" w:type="dxa"/>
            <w:tcBorders>
              <w:top w:val="nil"/>
              <w:left w:val="nil"/>
              <w:bottom w:val="single" w:sz="4" w:space="0" w:color="auto"/>
              <w:right w:val="single" w:sz="4" w:space="0" w:color="auto"/>
            </w:tcBorders>
            <w:shd w:val="clear" w:color="auto" w:fill="auto"/>
            <w:noWrap/>
            <w:vAlign w:val="center"/>
          </w:tcPr>
          <w:p w14:paraId="04125D61" w14:textId="77777777" w:rsidR="00512362" w:rsidRPr="003E57DE" w:rsidRDefault="00512362" w:rsidP="004E1673">
            <w:pPr>
              <w:widowControl/>
              <w:jc w:val="left"/>
              <w:rPr>
                <w:rFonts w:asciiTheme="majorEastAsia" w:eastAsiaTheme="majorEastAsia" w:hAnsiTheme="majorEastAsia" w:cs="メイリオ"/>
                <w:color w:val="000000"/>
                <w:kern w:val="0"/>
                <w:sz w:val="22"/>
              </w:rPr>
            </w:pPr>
            <w:r w:rsidRPr="003E57DE">
              <w:rPr>
                <w:rFonts w:asciiTheme="majorEastAsia" w:eastAsiaTheme="majorEastAsia" w:hAnsiTheme="majorEastAsia" w:cs="メイリオ" w:hint="eastAsia"/>
                <w:color w:val="000000"/>
                <w:kern w:val="0"/>
                <w:sz w:val="22"/>
              </w:rPr>
              <w:t>滞留期間</w:t>
            </w:r>
            <w:r w:rsidRPr="003E57DE">
              <w:rPr>
                <w:rFonts w:asciiTheme="majorEastAsia" w:eastAsiaTheme="majorEastAsia" w:hAnsiTheme="majorEastAsia" w:cs="メイリオ"/>
                <w:color w:val="000000"/>
                <w:kern w:val="0"/>
                <w:sz w:val="22"/>
              </w:rPr>
              <w:t>に応じて✔をする</w:t>
            </w:r>
          </w:p>
        </w:tc>
      </w:tr>
    </w:tbl>
    <w:p w14:paraId="257BB2F6" w14:textId="77777777" w:rsidR="00512362" w:rsidRPr="003E57DE" w:rsidRDefault="00512362" w:rsidP="00512362">
      <w:pPr>
        <w:rPr>
          <w:rFonts w:asciiTheme="majorEastAsia" w:eastAsiaTheme="majorEastAsia" w:hAnsiTheme="majorEastAsia"/>
          <w:sz w:val="22"/>
        </w:rPr>
      </w:pPr>
    </w:p>
    <w:p w14:paraId="158D50BA" w14:textId="77777777" w:rsidR="00512362" w:rsidRPr="003E57DE" w:rsidRDefault="00512362" w:rsidP="00512362">
      <w:pPr>
        <w:rPr>
          <w:rFonts w:asciiTheme="majorEastAsia" w:eastAsiaTheme="majorEastAsia" w:hAnsiTheme="majorEastAsia"/>
          <w:sz w:val="22"/>
        </w:rPr>
      </w:pPr>
      <w:r w:rsidRPr="003E57DE">
        <w:rPr>
          <w:rFonts w:asciiTheme="majorEastAsia" w:eastAsiaTheme="majorEastAsia" w:hAnsiTheme="majorEastAsia" w:hint="eastAsia"/>
          <w:sz w:val="22"/>
        </w:rPr>
        <w:t>＜棚卸</w:t>
      </w:r>
      <w:r w:rsidRPr="003E57DE">
        <w:rPr>
          <w:rFonts w:asciiTheme="majorEastAsia" w:eastAsiaTheme="majorEastAsia" w:hAnsiTheme="majorEastAsia"/>
          <w:sz w:val="22"/>
        </w:rPr>
        <w:t>票の</w:t>
      </w:r>
      <w:r w:rsidRPr="003E57DE">
        <w:rPr>
          <w:rFonts w:asciiTheme="majorEastAsia" w:eastAsiaTheme="majorEastAsia" w:hAnsiTheme="majorEastAsia" w:hint="eastAsia"/>
          <w:sz w:val="22"/>
        </w:rPr>
        <w:t>取り扱い上の注意＞</w:t>
      </w:r>
    </w:p>
    <w:p w14:paraId="695E9C60" w14:textId="77777777" w:rsidR="00512362" w:rsidRPr="003E57DE" w:rsidRDefault="00512362" w:rsidP="009D44F9">
      <w:pPr>
        <w:pStyle w:val="a3"/>
        <w:numPr>
          <w:ilvl w:val="0"/>
          <w:numId w:val="23"/>
        </w:numPr>
        <w:ind w:leftChars="0"/>
        <w:rPr>
          <w:rFonts w:asciiTheme="majorEastAsia" w:eastAsiaTheme="majorEastAsia" w:hAnsiTheme="majorEastAsia"/>
          <w:sz w:val="22"/>
        </w:rPr>
      </w:pPr>
      <w:r w:rsidRPr="003E57DE">
        <w:rPr>
          <w:rFonts w:asciiTheme="majorEastAsia" w:eastAsiaTheme="majorEastAsia" w:hAnsiTheme="majorEastAsia" w:hint="eastAsia"/>
          <w:sz w:val="22"/>
        </w:rPr>
        <w:t>訂正する場合は、二</w:t>
      </w:r>
      <w:r w:rsidR="00AB411D" w:rsidRPr="003E57DE">
        <w:rPr>
          <w:rFonts w:asciiTheme="majorEastAsia" w:eastAsiaTheme="majorEastAsia" w:hAnsiTheme="majorEastAsia" w:hint="eastAsia"/>
          <w:sz w:val="22"/>
        </w:rPr>
        <w:t>重</w:t>
      </w:r>
      <w:r w:rsidRPr="003E57DE">
        <w:rPr>
          <w:rFonts w:asciiTheme="majorEastAsia" w:eastAsiaTheme="majorEastAsia" w:hAnsiTheme="majorEastAsia" w:hint="eastAsia"/>
          <w:sz w:val="22"/>
        </w:rPr>
        <w:t>線で抹消して訂正印を押すこと。</w:t>
      </w:r>
    </w:p>
    <w:p w14:paraId="6DA2008A" w14:textId="77777777" w:rsidR="00512362" w:rsidRPr="003E57DE" w:rsidRDefault="00512362" w:rsidP="009D44F9">
      <w:pPr>
        <w:pStyle w:val="a3"/>
        <w:numPr>
          <w:ilvl w:val="0"/>
          <w:numId w:val="23"/>
        </w:numPr>
        <w:ind w:leftChars="0"/>
        <w:rPr>
          <w:rFonts w:asciiTheme="majorEastAsia" w:eastAsiaTheme="majorEastAsia" w:hAnsiTheme="majorEastAsia"/>
          <w:sz w:val="22"/>
        </w:rPr>
      </w:pPr>
      <w:r w:rsidRPr="003E57DE">
        <w:rPr>
          <w:rFonts w:asciiTheme="majorEastAsia" w:eastAsiaTheme="majorEastAsia" w:hAnsiTheme="majorEastAsia" w:hint="eastAsia"/>
          <w:sz w:val="22"/>
        </w:rPr>
        <w:t>書き損じのものは、破棄しないで書き損じ</w:t>
      </w:r>
      <w:r w:rsidRPr="003E57DE">
        <w:rPr>
          <w:rFonts w:asciiTheme="majorEastAsia" w:eastAsiaTheme="majorEastAsia" w:hAnsiTheme="majorEastAsia"/>
          <w:sz w:val="22"/>
        </w:rPr>
        <w:t>であることがわかるようにして返却</w:t>
      </w:r>
      <w:r w:rsidRPr="003E57DE">
        <w:rPr>
          <w:rFonts w:asciiTheme="majorEastAsia" w:eastAsiaTheme="majorEastAsia" w:hAnsiTheme="majorEastAsia" w:hint="eastAsia"/>
          <w:sz w:val="22"/>
        </w:rPr>
        <w:t>すること。</w:t>
      </w:r>
    </w:p>
    <w:p w14:paraId="7AFB9D06" w14:textId="77777777" w:rsidR="00512362" w:rsidRPr="003E57DE" w:rsidRDefault="00512362" w:rsidP="009D44F9">
      <w:pPr>
        <w:pStyle w:val="a3"/>
        <w:numPr>
          <w:ilvl w:val="0"/>
          <w:numId w:val="23"/>
        </w:numPr>
        <w:ind w:leftChars="0"/>
        <w:rPr>
          <w:rFonts w:asciiTheme="majorEastAsia" w:eastAsiaTheme="majorEastAsia" w:hAnsiTheme="majorEastAsia"/>
          <w:sz w:val="22"/>
        </w:rPr>
      </w:pPr>
      <w:r w:rsidRPr="003E57DE">
        <w:rPr>
          <w:rFonts w:asciiTheme="majorEastAsia" w:eastAsiaTheme="majorEastAsia" w:hAnsiTheme="majorEastAsia" w:hint="eastAsia"/>
          <w:sz w:val="22"/>
        </w:rPr>
        <w:t>未使用のものは、そのまま</w:t>
      </w:r>
      <w:r w:rsidRPr="003E57DE">
        <w:rPr>
          <w:rFonts w:asciiTheme="majorEastAsia" w:eastAsiaTheme="majorEastAsia" w:hAnsiTheme="majorEastAsia"/>
          <w:sz w:val="22"/>
        </w:rPr>
        <w:t>返却すること</w:t>
      </w:r>
      <w:r w:rsidRPr="003E57DE">
        <w:rPr>
          <w:rFonts w:asciiTheme="majorEastAsia" w:eastAsiaTheme="majorEastAsia" w:hAnsiTheme="majorEastAsia" w:hint="eastAsia"/>
          <w:sz w:val="22"/>
        </w:rPr>
        <w:t>。</w:t>
      </w:r>
    </w:p>
    <w:p w14:paraId="21C3E8CA" w14:textId="77777777" w:rsidR="00512362" w:rsidRPr="003E57DE" w:rsidRDefault="00512362" w:rsidP="00512362">
      <w:pPr>
        <w:rPr>
          <w:rFonts w:asciiTheme="majorEastAsia" w:eastAsiaTheme="majorEastAsia" w:hAnsiTheme="majorEastAsia"/>
          <w:sz w:val="22"/>
        </w:rPr>
      </w:pPr>
    </w:p>
    <w:p w14:paraId="73C65FBA" w14:textId="77777777" w:rsidR="00512362" w:rsidRPr="003E57DE" w:rsidRDefault="00512362" w:rsidP="00512362">
      <w:pPr>
        <w:rPr>
          <w:rFonts w:asciiTheme="majorEastAsia" w:eastAsiaTheme="majorEastAsia" w:hAnsiTheme="majorEastAsia"/>
          <w:b/>
          <w:sz w:val="22"/>
          <w:u w:val="single"/>
        </w:rPr>
      </w:pPr>
      <w:r w:rsidRPr="003E57DE">
        <w:rPr>
          <w:rFonts w:asciiTheme="majorEastAsia" w:eastAsiaTheme="majorEastAsia" w:hAnsiTheme="majorEastAsia" w:hint="eastAsia"/>
          <w:b/>
          <w:sz w:val="22"/>
          <w:u w:val="single"/>
        </w:rPr>
        <w:t>実地棚卸の方法</w:t>
      </w:r>
    </w:p>
    <w:p w14:paraId="1C535450" w14:textId="77777777" w:rsidR="00032C07" w:rsidRPr="003E57DE" w:rsidRDefault="00512362" w:rsidP="00032C07">
      <w:pPr>
        <w:pStyle w:val="a3"/>
        <w:numPr>
          <w:ilvl w:val="0"/>
          <w:numId w:val="59"/>
        </w:numPr>
        <w:ind w:leftChars="0"/>
        <w:rPr>
          <w:rFonts w:asciiTheme="majorEastAsia" w:eastAsiaTheme="majorEastAsia" w:hAnsiTheme="majorEastAsia"/>
          <w:sz w:val="22"/>
        </w:rPr>
      </w:pPr>
      <w:r w:rsidRPr="003E57DE">
        <w:rPr>
          <w:rFonts w:asciiTheme="majorEastAsia" w:eastAsiaTheme="majorEastAsia" w:hAnsiTheme="majorEastAsia" w:hint="eastAsia"/>
          <w:sz w:val="22"/>
        </w:rPr>
        <w:t>棚卸担当者</w:t>
      </w:r>
    </w:p>
    <w:p w14:paraId="43D650B6" w14:textId="77777777" w:rsidR="00512362" w:rsidRPr="003E57DE" w:rsidRDefault="00512362" w:rsidP="003E57DE">
      <w:pPr>
        <w:pStyle w:val="a3"/>
        <w:numPr>
          <w:ilvl w:val="0"/>
          <w:numId w:val="60"/>
        </w:numPr>
        <w:ind w:leftChars="0" w:left="709"/>
        <w:rPr>
          <w:rFonts w:asciiTheme="majorEastAsia" w:eastAsiaTheme="majorEastAsia" w:hAnsiTheme="majorEastAsia"/>
          <w:sz w:val="22"/>
        </w:rPr>
      </w:pPr>
      <w:r w:rsidRPr="003E57DE">
        <w:rPr>
          <w:rFonts w:asciiTheme="majorEastAsia" w:eastAsiaTheme="majorEastAsia" w:hAnsiTheme="majorEastAsia" w:hint="eastAsia"/>
          <w:sz w:val="22"/>
        </w:rPr>
        <w:t>棚卸は２人一組</w:t>
      </w:r>
      <w:r w:rsidR="003E57DE">
        <w:rPr>
          <w:rFonts w:asciiTheme="majorEastAsia" w:eastAsiaTheme="majorEastAsia" w:hAnsiTheme="majorEastAsia" w:hint="eastAsia"/>
          <w:sz w:val="22"/>
        </w:rPr>
        <w:t>で行う</w:t>
      </w:r>
    </w:p>
    <w:p w14:paraId="0FE3332E" w14:textId="77777777" w:rsidR="00512362" w:rsidRPr="003E57DE" w:rsidRDefault="003E57DE" w:rsidP="003E57DE">
      <w:pPr>
        <w:pStyle w:val="a3"/>
        <w:numPr>
          <w:ilvl w:val="0"/>
          <w:numId w:val="60"/>
        </w:numPr>
        <w:ind w:leftChars="0" w:left="709"/>
        <w:rPr>
          <w:rFonts w:asciiTheme="majorEastAsia" w:eastAsiaTheme="majorEastAsia" w:hAnsiTheme="majorEastAsia"/>
          <w:sz w:val="22"/>
        </w:rPr>
      </w:pPr>
      <w:r>
        <w:rPr>
          <w:rFonts w:asciiTheme="majorEastAsia" w:eastAsiaTheme="majorEastAsia" w:hAnsiTheme="majorEastAsia" w:hint="eastAsia"/>
          <w:sz w:val="22"/>
        </w:rPr>
        <w:t>読上者は商品名・品番等と数量を読み上げる</w:t>
      </w:r>
    </w:p>
    <w:p w14:paraId="1A2F361E" w14:textId="77777777" w:rsidR="00032C07" w:rsidRPr="003E57DE" w:rsidRDefault="00512362" w:rsidP="003E57DE">
      <w:pPr>
        <w:pStyle w:val="a3"/>
        <w:numPr>
          <w:ilvl w:val="0"/>
          <w:numId w:val="60"/>
        </w:numPr>
        <w:ind w:leftChars="0" w:left="709"/>
        <w:rPr>
          <w:rFonts w:asciiTheme="majorEastAsia" w:eastAsiaTheme="majorEastAsia" w:hAnsiTheme="majorEastAsia"/>
          <w:sz w:val="22"/>
        </w:rPr>
      </w:pPr>
      <w:r w:rsidRPr="003E57DE">
        <w:rPr>
          <w:rFonts w:asciiTheme="majorEastAsia" w:eastAsiaTheme="majorEastAsia" w:hAnsiTheme="majorEastAsia" w:hint="eastAsia"/>
          <w:sz w:val="22"/>
        </w:rPr>
        <w:t>記</w:t>
      </w:r>
      <w:r w:rsidR="003E57DE">
        <w:rPr>
          <w:rFonts w:asciiTheme="majorEastAsia" w:eastAsiaTheme="majorEastAsia" w:hAnsiTheme="majorEastAsia" w:hint="eastAsia"/>
          <w:sz w:val="22"/>
        </w:rPr>
        <w:t>入者は読上者が読み上げた商品名・品番等と数量を棚卸票に記入する</w:t>
      </w:r>
    </w:p>
    <w:p w14:paraId="203BDE8A" w14:textId="77777777" w:rsidR="00032C07" w:rsidRPr="003E57DE" w:rsidRDefault="003E57DE" w:rsidP="003E57DE">
      <w:pPr>
        <w:pStyle w:val="a3"/>
        <w:numPr>
          <w:ilvl w:val="0"/>
          <w:numId w:val="60"/>
        </w:numPr>
        <w:ind w:leftChars="0" w:left="709"/>
        <w:rPr>
          <w:rFonts w:asciiTheme="majorEastAsia" w:eastAsiaTheme="majorEastAsia" w:hAnsiTheme="majorEastAsia"/>
          <w:sz w:val="22"/>
        </w:rPr>
      </w:pPr>
      <w:r>
        <w:rPr>
          <w:rFonts w:asciiTheme="majorEastAsia" w:eastAsiaTheme="majorEastAsia" w:hAnsiTheme="majorEastAsia" w:hint="eastAsia"/>
          <w:sz w:val="22"/>
        </w:rPr>
        <w:t>棚番号が終わるごとに棚卸票を棚番号票が貼付された場所に置く</w:t>
      </w:r>
    </w:p>
    <w:p w14:paraId="33D50C1B" w14:textId="77777777" w:rsidR="00512362" w:rsidRPr="003E57DE" w:rsidRDefault="00512362" w:rsidP="003E57DE">
      <w:pPr>
        <w:pStyle w:val="a3"/>
        <w:numPr>
          <w:ilvl w:val="0"/>
          <w:numId w:val="60"/>
        </w:numPr>
        <w:ind w:leftChars="0" w:left="709"/>
        <w:rPr>
          <w:rFonts w:asciiTheme="majorEastAsia" w:eastAsiaTheme="majorEastAsia" w:hAnsiTheme="majorEastAsia"/>
          <w:sz w:val="22"/>
        </w:rPr>
      </w:pPr>
      <w:r w:rsidRPr="003E57DE">
        <w:rPr>
          <w:rFonts w:asciiTheme="majorEastAsia" w:eastAsiaTheme="majorEastAsia" w:hAnsiTheme="majorEastAsia" w:hint="eastAsia"/>
          <w:sz w:val="22"/>
        </w:rPr>
        <w:t>すべての棚のカウントが終了した</w:t>
      </w:r>
      <w:r w:rsidR="007908DC" w:rsidRPr="003E57DE">
        <w:rPr>
          <w:rFonts w:asciiTheme="majorEastAsia" w:eastAsiaTheme="majorEastAsia" w:hAnsiTheme="majorEastAsia" w:hint="eastAsia"/>
          <w:sz w:val="22"/>
        </w:rPr>
        <w:t>後、</w:t>
      </w:r>
      <w:r w:rsidR="003E57DE">
        <w:rPr>
          <w:rFonts w:asciiTheme="majorEastAsia" w:eastAsiaTheme="majorEastAsia" w:hAnsiTheme="majorEastAsia" w:hint="eastAsia"/>
          <w:sz w:val="22"/>
        </w:rPr>
        <w:t>読上者と記入者を交替しダブルチェックを行う</w:t>
      </w:r>
    </w:p>
    <w:p w14:paraId="0F3E3596" w14:textId="77777777" w:rsidR="00512362" w:rsidRPr="003E57DE" w:rsidRDefault="00512362" w:rsidP="00512362">
      <w:pPr>
        <w:rPr>
          <w:rFonts w:asciiTheme="majorEastAsia" w:eastAsiaTheme="majorEastAsia" w:hAnsiTheme="majorEastAsia"/>
          <w:sz w:val="22"/>
        </w:rPr>
      </w:pPr>
    </w:p>
    <w:p w14:paraId="609A83CC" w14:textId="77777777" w:rsidR="00512362" w:rsidRPr="003E57DE" w:rsidRDefault="00512362" w:rsidP="00512362">
      <w:pPr>
        <w:rPr>
          <w:rFonts w:asciiTheme="majorEastAsia" w:eastAsiaTheme="majorEastAsia" w:hAnsiTheme="majorEastAsia"/>
          <w:b/>
          <w:sz w:val="22"/>
          <w:u w:val="single"/>
        </w:rPr>
      </w:pPr>
      <w:r w:rsidRPr="003E57DE">
        <w:rPr>
          <w:rFonts w:asciiTheme="majorEastAsia" w:eastAsiaTheme="majorEastAsia" w:hAnsiTheme="majorEastAsia" w:hint="eastAsia"/>
          <w:b/>
          <w:sz w:val="22"/>
          <w:u w:val="single"/>
        </w:rPr>
        <w:t>集計・整理</w:t>
      </w:r>
    </w:p>
    <w:p w14:paraId="22BF0DD1" w14:textId="77777777" w:rsidR="00512362" w:rsidRPr="003E57DE" w:rsidRDefault="00512362" w:rsidP="00032C07">
      <w:pPr>
        <w:pStyle w:val="a3"/>
        <w:numPr>
          <w:ilvl w:val="0"/>
          <w:numId w:val="59"/>
        </w:numPr>
        <w:ind w:leftChars="0"/>
        <w:rPr>
          <w:rFonts w:asciiTheme="majorEastAsia" w:eastAsiaTheme="majorEastAsia" w:hAnsiTheme="majorEastAsia"/>
          <w:sz w:val="22"/>
        </w:rPr>
      </w:pPr>
      <w:r w:rsidRPr="003E57DE">
        <w:rPr>
          <w:rFonts w:asciiTheme="majorEastAsia" w:eastAsiaTheme="majorEastAsia" w:hAnsiTheme="majorEastAsia" w:hint="eastAsia"/>
          <w:sz w:val="22"/>
        </w:rPr>
        <w:t>棚卸票の回収</w:t>
      </w:r>
    </w:p>
    <w:p w14:paraId="1681C333" w14:textId="77777777" w:rsidR="00032C07" w:rsidRPr="003E57DE" w:rsidRDefault="00512362" w:rsidP="003E57DE">
      <w:pPr>
        <w:pStyle w:val="a3"/>
        <w:numPr>
          <w:ilvl w:val="0"/>
          <w:numId w:val="61"/>
        </w:numPr>
        <w:ind w:leftChars="0" w:left="709"/>
        <w:rPr>
          <w:rFonts w:asciiTheme="majorEastAsia" w:eastAsiaTheme="majorEastAsia" w:hAnsiTheme="majorEastAsia"/>
          <w:sz w:val="22"/>
        </w:rPr>
      </w:pPr>
      <w:r w:rsidRPr="003E57DE">
        <w:rPr>
          <w:rFonts w:asciiTheme="majorEastAsia" w:eastAsiaTheme="majorEastAsia" w:hAnsiTheme="majorEastAsia" w:hint="eastAsia"/>
          <w:sz w:val="22"/>
        </w:rPr>
        <w:t>全ての</w:t>
      </w:r>
      <w:r w:rsidR="003E57DE">
        <w:rPr>
          <w:rFonts w:asciiTheme="majorEastAsia" w:eastAsiaTheme="majorEastAsia" w:hAnsiTheme="majorEastAsia"/>
          <w:sz w:val="22"/>
        </w:rPr>
        <w:t>棚の棚卸が終了したことを確認してから、棚番号の</w:t>
      </w:r>
      <w:r w:rsidR="003E57DE">
        <w:rPr>
          <w:rFonts w:asciiTheme="majorEastAsia" w:eastAsiaTheme="majorEastAsia" w:hAnsiTheme="majorEastAsia" w:hint="eastAsia"/>
          <w:sz w:val="22"/>
        </w:rPr>
        <w:t>1</w:t>
      </w:r>
      <w:r w:rsidRPr="003E57DE">
        <w:rPr>
          <w:rFonts w:asciiTheme="majorEastAsia" w:eastAsiaTheme="majorEastAsia" w:hAnsiTheme="majorEastAsia"/>
          <w:sz w:val="22"/>
        </w:rPr>
        <w:t>番から棚卸</w:t>
      </w:r>
      <w:r w:rsidRPr="003E57DE">
        <w:rPr>
          <w:rFonts w:asciiTheme="majorEastAsia" w:eastAsiaTheme="majorEastAsia" w:hAnsiTheme="majorEastAsia" w:hint="eastAsia"/>
          <w:sz w:val="22"/>
        </w:rPr>
        <w:t>票</w:t>
      </w:r>
      <w:r w:rsidR="003E57DE">
        <w:rPr>
          <w:rFonts w:asciiTheme="majorEastAsia" w:eastAsiaTheme="majorEastAsia" w:hAnsiTheme="majorEastAsia"/>
          <w:sz w:val="22"/>
        </w:rPr>
        <w:t>を順次回収する</w:t>
      </w:r>
    </w:p>
    <w:p w14:paraId="0B2A3ED1" w14:textId="77777777" w:rsidR="00512362" w:rsidRPr="003E57DE" w:rsidRDefault="00512362" w:rsidP="003E57DE">
      <w:pPr>
        <w:pStyle w:val="a3"/>
        <w:numPr>
          <w:ilvl w:val="0"/>
          <w:numId w:val="61"/>
        </w:numPr>
        <w:ind w:leftChars="0" w:left="709"/>
        <w:rPr>
          <w:rFonts w:asciiTheme="majorEastAsia" w:eastAsiaTheme="majorEastAsia" w:hAnsiTheme="majorEastAsia"/>
          <w:sz w:val="22"/>
        </w:rPr>
      </w:pPr>
      <w:r w:rsidRPr="003E57DE">
        <w:rPr>
          <w:rFonts w:asciiTheme="majorEastAsia" w:eastAsiaTheme="majorEastAsia" w:hAnsiTheme="majorEastAsia" w:hint="eastAsia"/>
          <w:sz w:val="22"/>
        </w:rPr>
        <w:t>棚卸票の回収が終了した時点で、配付枚数と使用、未使用、書き損じを照合し、紛失がないかを棚卸</w:t>
      </w:r>
      <w:r w:rsidRPr="003E57DE">
        <w:rPr>
          <w:rFonts w:asciiTheme="majorEastAsia" w:eastAsiaTheme="majorEastAsia" w:hAnsiTheme="majorEastAsia"/>
          <w:sz w:val="22"/>
        </w:rPr>
        <w:t>コントロール</w:t>
      </w:r>
      <w:r w:rsidRPr="003E57DE">
        <w:rPr>
          <w:rFonts w:asciiTheme="majorEastAsia" w:eastAsiaTheme="majorEastAsia" w:hAnsiTheme="majorEastAsia" w:hint="eastAsia"/>
          <w:sz w:val="22"/>
        </w:rPr>
        <w:t>表</w:t>
      </w:r>
      <w:r w:rsidRPr="003E57DE">
        <w:rPr>
          <w:rFonts w:asciiTheme="majorEastAsia" w:eastAsiaTheme="majorEastAsia" w:hAnsiTheme="majorEastAsia"/>
          <w:sz w:val="22"/>
        </w:rPr>
        <w:t>（様式2）で</w:t>
      </w:r>
      <w:r w:rsidR="003E57DE">
        <w:rPr>
          <w:rFonts w:asciiTheme="majorEastAsia" w:eastAsiaTheme="majorEastAsia" w:hAnsiTheme="majorEastAsia" w:hint="eastAsia"/>
          <w:sz w:val="22"/>
        </w:rPr>
        <w:t>確認する</w:t>
      </w:r>
    </w:p>
    <w:p w14:paraId="6EB88FBF" w14:textId="77777777" w:rsidR="00512362" w:rsidRPr="003E57DE" w:rsidRDefault="00512362" w:rsidP="00512362">
      <w:pPr>
        <w:rPr>
          <w:rFonts w:asciiTheme="majorEastAsia" w:eastAsiaTheme="majorEastAsia" w:hAnsiTheme="majorEastAsia"/>
          <w:sz w:val="22"/>
        </w:rPr>
      </w:pPr>
    </w:p>
    <w:p w14:paraId="396F7897" w14:textId="77777777" w:rsidR="00032C07" w:rsidRPr="003E57DE" w:rsidRDefault="00512362" w:rsidP="00032C07">
      <w:pPr>
        <w:pStyle w:val="a3"/>
        <w:numPr>
          <w:ilvl w:val="0"/>
          <w:numId w:val="59"/>
        </w:numPr>
        <w:ind w:leftChars="0"/>
        <w:rPr>
          <w:rFonts w:asciiTheme="majorEastAsia" w:eastAsiaTheme="majorEastAsia" w:hAnsiTheme="majorEastAsia"/>
          <w:sz w:val="22"/>
        </w:rPr>
      </w:pPr>
      <w:r w:rsidRPr="003E57DE">
        <w:rPr>
          <w:rFonts w:asciiTheme="majorEastAsia" w:eastAsiaTheme="majorEastAsia" w:hAnsiTheme="majorEastAsia" w:hint="eastAsia"/>
          <w:sz w:val="22"/>
        </w:rPr>
        <w:t>商品受払台帳の記載</w:t>
      </w:r>
    </w:p>
    <w:p w14:paraId="04720968" w14:textId="77777777" w:rsidR="00032C07" w:rsidRPr="003E57DE" w:rsidRDefault="00512362" w:rsidP="0019098A">
      <w:pPr>
        <w:pStyle w:val="a3"/>
        <w:numPr>
          <w:ilvl w:val="0"/>
          <w:numId w:val="62"/>
        </w:numPr>
        <w:ind w:leftChars="0" w:left="709"/>
        <w:rPr>
          <w:rFonts w:asciiTheme="majorEastAsia" w:eastAsiaTheme="majorEastAsia" w:hAnsiTheme="majorEastAsia"/>
          <w:sz w:val="22"/>
        </w:rPr>
      </w:pPr>
      <w:r w:rsidRPr="003E57DE">
        <w:rPr>
          <w:rFonts w:asciiTheme="majorEastAsia" w:eastAsiaTheme="majorEastAsia" w:hAnsiTheme="majorEastAsia" w:hint="eastAsia"/>
          <w:sz w:val="22"/>
        </w:rPr>
        <w:t>実施棚卸数と帳簿残高とに差異がある場合には、もう一度現品と帳簿を調査し原因を</w:t>
      </w:r>
      <w:r w:rsidR="00AB411D" w:rsidRPr="003E57DE">
        <w:rPr>
          <w:rFonts w:asciiTheme="majorEastAsia" w:eastAsiaTheme="majorEastAsia" w:hAnsiTheme="majorEastAsia" w:hint="eastAsia"/>
          <w:sz w:val="22"/>
        </w:rPr>
        <w:t>究明</w:t>
      </w:r>
      <w:r w:rsidR="003E57DE">
        <w:rPr>
          <w:rFonts w:asciiTheme="majorEastAsia" w:eastAsiaTheme="majorEastAsia" w:hAnsiTheme="majorEastAsia" w:hint="eastAsia"/>
          <w:sz w:val="22"/>
        </w:rPr>
        <w:t>する</w:t>
      </w:r>
    </w:p>
    <w:p w14:paraId="25DF9860" w14:textId="77777777" w:rsidR="00512362" w:rsidRPr="00032C07" w:rsidRDefault="00512362" w:rsidP="0019098A">
      <w:pPr>
        <w:pStyle w:val="a3"/>
        <w:numPr>
          <w:ilvl w:val="0"/>
          <w:numId w:val="62"/>
        </w:numPr>
        <w:ind w:leftChars="0" w:left="709"/>
        <w:rPr>
          <w:rFonts w:asciiTheme="majorEastAsia" w:eastAsiaTheme="majorEastAsia" w:hAnsiTheme="majorEastAsia"/>
        </w:rPr>
      </w:pPr>
      <w:r w:rsidRPr="003E57DE">
        <w:rPr>
          <w:rFonts w:asciiTheme="majorEastAsia" w:eastAsiaTheme="majorEastAsia" w:hAnsiTheme="majorEastAsia" w:hint="eastAsia"/>
          <w:sz w:val="22"/>
        </w:rPr>
        <w:t>過不足に</w:t>
      </w:r>
      <w:r w:rsidRPr="003E57DE">
        <w:rPr>
          <w:rFonts w:asciiTheme="majorEastAsia" w:eastAsiaTheme="majorEastAsia" w:hAnsiTheme="majorEastAsia"/>
          <w:sz w:val="22"/>
        </w:rPr>
        <w:t>重要性がない</w:t>
      </w:r>
      <w:r w:rsidRPr="003E57DE">
        <w:rPr>
          <w:rFonts w:asciiTheme="majorEastAsia" w:eastAsiaTheme="majorEastAsia" w:hAnsiTheme="majorEastAsia" w:hint="eastAsia"/>
          <w:sz w:val="22"/>
        </w:rPr>
        <w:t>場合は、本社の承認を得て過不足数を商品受払台帳に記載し、実際数量に一致させる</w:t>
      </w:r>
      <w:r w:rsidRPr="00032C07">
        <w:rPr>
          <w:rFonts w:asciiTheme="majorEastAsia" w:eastAsiaTheme="majorEastAsia" w:hAnsiTheme="majorEastAsia"/>
        </w:rPr>
        <w:br w:type="page"/>
      </w:r>
    </w:p>
    <w:p w14:paraId="0DE55A31" w14:textId="07F0118F" w:rsidR="00512362" w:rsidRDefault="004B4A61" w:rsidP="00512362">
      <w:pPr>
        <w:widowControl/>
        <w:jc w:val="center"/>
        <w:rPr>
          <w:rFonts w:asciiTheme="majorEastAsia" w:eastAsiaTheme="majorEastAsia" w:hAnsiTheme="majorEastAsia"/>
        </w:rPr>
      </w:pPr>
      <w:r>
        <w:rPr>
          <w:rFonts w:asciiTheme="majorEastAsia" w:eastAsiaTheme="majorEastAsia" w:hAnsiTheme="majorEastAsia"/>
          <w:noProof/>
        </w:rPr>
        <w:lastRenderedPageBreak/>
        <mc:AlternateContent>
          <mc:Choice Requires="wps">
            <w:drawing>
              <wp:anchor distT="0" distB="0" distL="114300" distR="114300" simplePos="0" relativeHeight="251666432" behindDoc="0" locked="0" layoutInCell="1" allowOverlap="1" wp14:anchorId="41F2B7C7" wp14:editId="46AD7862">
                <wp:simplePos x="0" y="0"/>
                <wp:positionH relativeFrom="column">
                  <wp:posOffset>5706110</wp:posOffset>
                </wp:positionH>
                <wp:positionV relativeFrom="paragraph">
                  <wp:posOffset>-235585</wp:posOffset>
                </wp:positionV>
                <wp:extent cx="685800" cy="390525"/>
                <wp:effectExtent l="5715" t="9525" r="13335" b="9525"/>
                <wp:wrapNone/>
                <wp:docPr id="4"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390525"/>
                        </a:xfrm>
                        <a:prstGeom prst="roundRect">
                          <a:avLst>
                            <a:gd name="adj" fmla="val 16667"/>
                          </a:avLst>
                        </a:prstGeom>
                        <a:solidFill>
                          <a:srgbClr val="FFFFFF"/>
                        </a:solidFill>
                        <a:ln w="9525">
                          <a:solidFill>
                            <a:srgbClr val="000000"/>
                          </a:solidFill>
                          <a:round/>
                          <a:headEnd/>
                          <a:tailEnd/>
                        </a:ln>
                      </wps:spPr>
                      <wps:txbx>
                        <w:txbxContent>
                          <w:p w14:paraId="6331EB3E" w14:textId="77777777" w:rsidR="003E57DE" w:rsidRPr="003E57DE" w:rsidRDefault="003E57DE" w:rsidP="003E57DE">
                            <w:pPr>
                              <w:jc w:val="center"/>
                              <w:rPr>
                                <w:rFonts w:ascii="HG丸ｺﾞｼｯｸM-PRO" w:eastAsia="HG丸ｺﾞｼｯｸM-PRO"/>
                                <w:sz w:val="24"/>
                              </w:rPr>
                            </w:pPr>
                            <w:r>
                              <w:rPr>
                                <w:rFonts w:ascii="HG丸ｺﾞｼｯｸM-PRO" w:eastAsia="HG丸ｺﾞｼｯｸM-PRO" w:hint="eastAsia"/>
                                <w:sz w:val="24"/>
                              </w:rPr>
                              <w:t>様式1</w:t>
                            </w:r>
                          </w:p>
                        </w:txbxContent>
                      </wps:txbx>
                      <wps:bodyPr rot="0" vert="horz" wrap="square" lIns="74295" tIns="8890" rIns="74295" bIns="889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1F2B7C7" id="AutoShape 9" o:spid="_x0000_s1028" style="position:absolute;left:0;text-align:left;margin-left:449.3pt;margin-top:-18.55pt;width:54pt;height:30.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xBfNAIAAHEEAAAOAAAAZHJzL2Uyb0RvYy54bWysVFFvEzEMfkfiP0R5Z3cta9eedp2mjSGk&#10;ARODH5AmuV4gFwcn7XX79Ti56+gA8YC4h8iO7c/2Z+fOL/adZTuNwYCr+eSk5Ew7Ccq4Tc2/fL55&#10;teAsROGUsOB0zR904Berly/Oe1/pKbRglUZGIC5Uva95G6OviiLIVncinIDXjowNYCciqbgpFIqe&#10;0DtbTMtyXvSAyiNIHQLdXg9Gvsr4TaNl/Ng0QUdma061xXxiPtfpLFbnotqg8K2RYxniH6rohHGU&#10;9AnqWkTBtmh+g+qMRAjQxBMJXQFNY6TOPVA3k/KXbu5b4XXuhcgJ/omm8P9g5YfdHTKjan7KmRMd&#10;jehyGyFnZstET+9DRV73/g5Tg8HfgvwWmIOrVriNvkSEvtVCUVGT5F88C0hKoFC27t+DInRB6Jmp&#10;fYNdAiQO2D4P5OFpIHofmaTL+WK2KGlskkyvl+VsOssZRHUI9hjiWw0dS0LNEbZOfaKh5wxidxti&#10;HooaWxPqK2dNZ2nEO2HZZD6fn42Io3MhqgNm7hasUTfG2qzgZn1lkVFozW/yNwaHYzfrWF/zZSr2&#10;7xBl/v4EkfvIq5mYfeNUlqMwdpCpSutGqhO7w5Tifr3Po5wmzMT8GtQDcY8w7D29UxJawEfOetr5&#10;mofvW4GaM/vO0fzOTqfLGT2SrCwWS2Iejw3rI4NwkoBqLiNyNihXcXhYW49m01KmSSbAQdqoxsTD&#10;cgxVjeXTXpP07OEc69nr559i9QMAAP//AwBQSwMEFAAGAAgAAAAhAJuFj7PhAAAACwEAAA8AAABk&#10;cnMvZG93bnJldi54bWxMj01PwkAQhu8m/ofNmHiDLdhgKZ0SQmL0oCQWE67b7tgu7kfTXaD6611O&#10;epyZJ+/7TLEejWZnGrxyFmE2TYCRbZxUtkX42D9NMmA+CCuFdpYQvsnDury9KUQu3cW+07kKLYsh&#10;1ucCoQuhzzn3TUdG+KnrycbbpxuMCHEcWi4HcYnhRvN5kiy4EcrGhk70tO2o+apOBmE8VMuX3bPy&#10;ervh6bHeH1/V2w/i/d24WQELNIY/GK76UR3K6FS7k5WeaYRsmS0iijB5eJwBuxKxL65qhHmaAi8L&#10;/v+H8hcAAP//AwBQSwECLQAUAAYACAAAACEAtoM4kv4AAADhAQAAEwAAAAAAAAAAAAAAAAAAAAAA&#10;W0NvbnRlbnRfVHlwZXNdLnhtbFBLAQItABQABgAIAAAAIQA4/SH/1gAAAJQBAAALAAAAAAAAAAAA&#10;AAAAAC8BAABfcmVscy8ucmVsc1BLAQItABQABgAIAAAAIQAxdxBfNAIAAHEEAAAOAAAAAAAAAAAA&#10;AAAAAC4CAABkcnMvZTJvRG9jLnhtbFBLAQItABQABgAIAAAAIQCbhY+z4QAAAAsBAAAPAAAAAAAA&#10;AAAAAAAAAI4EAABkcnMvZG93bnJldi54bWxQSwUGAAAAAAQABADzAAAAnAUAAAAA&#10;">
                <v:textbox inset="5.85pt,.7pt,5.85pt,.7pt">
                  <w:txbxContent>
                    <w:p w14:paraId="6331EB3E" w14:textId="77777777" w:rsidR="003E57DE" w:rsidRPr="003E57DE" w:rsidRDefault="003E57DE" w:rsidP="003E57DE">
                      <w:pPr>
                        <w:jc w:val="center"/>
                        <w:rPr>
                          <w:rFonts w:ascii="HG丸ｺﾞｼｯｸM-PRO" w:eastAsia="HG丸ｺﾞｼｯｸM-PRO"/>
                          <w:sz w:val="24"/>
                        </w:rPr>
                      </w:pPr>
                      <w:r>
                        <w:rPr>
                          <w:rFonts w:ascii="HG丸ｺﾞｼｯｸM-PRO" w:eastAsia="HG丸ｺﾞｼｯｸM-PRO" w:hint="eastAsia"/>
                          <w:sz w:val="24"/>
                        </w:rPr>
                        <w:t>様式1</w:t>
                      </w:r>
                    </w:p>
                  </w:txbxContent>
                </v:textbox>
              </v:roundrect>
            </w:pict>
          </mc:Fallback>
        </mc:AlternateContent>
      </w:r>
    </w:p>
    <w:p w14:paraId="32C1CFEF" w14:textId="77777777" w:rsidR="003E57DE" w:rsidRPr="004D39FB" w:rsidRDefault="003E57DE" w:rsidP="00512362">
      <w:pPr>
        <w:widowControl/>
        <w:jc w:val="center"/>
        <w:rPr>
          <w:rFonts w:asciiTheme="majorEastAsia" w:eastAsiaTheme="majorEastAsia" w:hAnsiTheme="majorEastAsia"/>
        </w:rPr>
      </w:pPr>
    </w:p>
    <w:p w14:paraId="5052DE43" w14:textId="77777777" w:rsidR="00512362" w:rsidRPr="004D39FB" w:rsidRDefault="00512362" w:rsidP="00512362">
      <w:pPr>
        <w:widowControl/>
        <w:jc w:val="center"/>
        <w:rPr>
          <w:rFonts w:asciiTheme="majorEastAsia" w:eastAsiaTheme="majorEastAsia" w:hAnsiTheme="majorEastAsia"/>
        </w:rPr>
      </w:pPr>
      <w:r w:rsidRPr="004D39FB">
        <w:rPr>
          <w:rFonts w:asciiTheme="majorEastAsia" w:eastAsiaTheme="majorEastAsia" w:hAnsiTheme="majorEastAsia"/>
          <w:noProof/>
        </w:rPr>
        <w:drawing>
          <wp:inline distT="0" distB="0" distL="0" distR="0" wp14:anchorId="17811274" wp14:editId="4DADB8B8">
            <wp:extent cx="4581525" cy="5010150"/>
            <wp:effectExtent l="0" t="0" r="9525" b="0"/>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81525" cy="5010150"/>
                    </a:xfrm>
                    <a:prstGeom prst="rect">
                      <a:avLst/>
                    </a:prstGeom>
                    <a:noFill/>
                    <a:ln>
                      <a:noFill/>
                    </a:ln>
                  </pic:spPr>
                </pic:pic>
              </a:graphicData>
            </a:graphic>
          </wp:inline>
        </w:drawing>
      </w:r>
    </w:p>
    <w:p w14:paraId="16259366" w14:textId="77777777" w:rsidR="00512362" w:rsidRPr="004D39FB" w:rsidRDefault="00512362" w:rsidP="00512362">
      <w:pPr>
        <w:widowControl/>
        <w:jc w:val="left"/>
        <w:rPr>
          <w:rFonts w:asciiTheme="majorEastAsia" w:eastAsiaTheme="majorEastAsia" w:hAnsiTheme="majorEastAsia"/>
        </w:rPr>
      </w:pPr>
    </w:p>
    <w:p w14:paraId="3A94687A" w14:textId="77777777" w:rsidR="00512362" w:rsidRPr="004D39FB" w:rsidRDefault="00512362" w:rsidP="00512362">
      <w:pPr>
        <w:widowControl/>
        <w:jc w:val="left"/>
        <w:rPr>
          <w:rFonts w:asciiTheme="majorEastAsia" w:eastAsiaTheme="majorEastAsia" w:hAnsiTheme="majorEastAsia"/>
        </w:rPr>
      </w:pPr>
      <w:r w:rsidRPr="004D39FB">
        <w:rPr>
          <w:rFonts w:asciiTheme="majorEastAsia" w:eastAsiaTheme="majorEastAsia" w:hAnsiTheme="majorEastAsia"/>
        </w:rPr>
        <w:br w:type="page"/>
      </w:r>
    </w:p>
    <w:p w14:paraId="6A78E18A" w14:textId="47C0ACB7" w:rsidR="00EB2CD8" w:rsidRPr="004D39FB" w:rsidRDefault="004B4A61" w:rsidP="00512362">
      <w:pPr>
        <w:jc w:val="right"/>
        <w:rPr>
          <w:rFonts w:asciiTheme="majorEastAsia" w:eastAsiaTheme="majorEastAsia" w:hAnsiTheme="majorEastAsia"/>
        </w:rPr>
      </w:pPr>
      <w:r>
        <w:rPr>
          <w:rFonts w:asciiTheme="majorEastAsia" w:eastAsiaTheme="majorEastAsia" w:hAnsiTheme="majorEastAsia"/>
          <w:noProof/>
        </w:rPr>
        <w:lastRenderedPageBreak/>
        <mc:AlternateContent>
          <mc:Choice Requires="wps">
            <w:drawing>
              <wp:anchor distT="0" distB="0" distL="114300" distR="114300" simplePos="0" relativeHeight="251667456" behindDoc="0" locked="0" layoutInCell="1" allowOverlap="1" wp14:anchorId="1C9436C0" wp14:editId="70CEC74C">
                <wp:simplePos x="0" y="0"/>
                <wp:positionH relativeFrom="column">
                  <wp:posOffset>5677535</wp:posOffset>
                </wp:positionH>
                <wp:positionV relativeFrom="paragraph">
                  <wp:posOffset>-207010</wp:posOffset>
                </wp:positionV>
                <wp:extent cx="685800" cy="390525"/>
                <wp:effectExtent l="5715" t="9525" r="13335" b="9525"/>
                <wp:wrapNone/>
                <wp:docPr id="2"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390525"/>
                        </a:xfrm>
                        <a:prstGeom prst="roundRect">
                          <a:avLst>
                            <a:gd name="adj" fmla="val 16667"/>
                          </a:avLst>
                        </a:prstGeom>
                        <a:solidFill>
                          <a:srgbClr val="FFFFFF"/>
                        </a:solidFill>
                        <a:ln w="9525">
                          <a:solidFill>
                            <a:srgbClr val="000000"/>
                          </a:solidFill>
                          <a:round/>
                          <a:headEnd/>
                          <a:tailEnd/>
                        </a:ln>
                      </wps:spPr>
                      <wps:txbx>
                        <w:txbxContent>
                          <w:p w14:paraId="4E3C8C4D" w14:textId="77777777" w:rsidR="003E57DE" w:rsidRPr="003E57DE" w:rsidRDefault="003E57DE" w:rsidP="003E57DE">
                            <w:pPr>
                              <w:jc w:val="center"/>
                              <w:rPr>
                                <w:rFonts w:ascii="HG丸ｺﾞｼｯｸM-PRO" w:eastAsia="HG丸ｺﾞｼｯｸM-PRO"/>
                                <w:sz w:val="24"/>
                              </w:rPr>
                            </w:pPr>
                            <w:r>
                              <w:rPr>
                                <w:rFonts w:ascii="HG丸ｺﾞｼｯｸM-PRO" w:eastAsia="HG丸ｺﾞｼｯｸM-PRO" w:hint="eastAsia"/>
                                <w:sz w:val="24"/>
                              </w:rPr>
                              <w:t>様式2</w:t>
                            </w:r>
                          </w:p>
                        </w:txbxContent>
                      </wps:txbx>
                      <wps:bodyPr rot="0" vert="horz" wrap="square" lIns="74295" tIns="8890" rIns="74295" bIns="889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C9436C0" id="AutoShape 10" o:spid="_x0000_s1029" style="position:absolute;left:0;text-align:left;margin-left:447.05pt;margin-top:-16.3pt;width:54pt;height:30.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zwxNgIAAHIEAAAOAAAAZHJzL2Uyb0RvYy54bWysVFFvEzEMfkfiP0R5p3ftaNeedp2mjiGk&#10;ARODH5AmuV4gFwcn7XX79TjpdXSAeEDcQ2TH8Wf7s30Xl/vOsp3GYMDVfDwqOdNOgjJuU/Mvn29e&#10;zTkLUTglLDhd8wcd+OXy5YuL3ld6Ai1YpZERiAtV72vexuirogiy1Z0II/DakbEB7EQkFTeFQtET&#10;emeLSVnOih5QeQSpQ6Db64ORLzN+02gZPzZN0JHZmlNuMZ+Yz3U6i+WFqDYofGvkkIb4hyw6YRwF&#10;fYK6FlGwLZrfoDojEQI0cSShK6BpjNS5BqpmXP5SzX0rvM61EDnBP9EU/h+s/LC7Q2ZUzSecOdFR&#10;i662EXJkNs789D5U9Oze32GqMPhbkN8Cc7BqhdvoK0ToWy0UZTVOfBbPHJISyJWt+/egCF4QfKZq&#10;32CXAIkEts8deXjqiN5HJulyNp/OS+qbJNPZopxOpjmCqI7OHkN8q6FjSag5wtapT9T1HEHsbkPM&#10;XVFDbUJ95azpLPV4Jywbz2az8wFxeFyI6oiZqwVr1I2xNiu4Wa8sMnKt+U3+Budw+sw61td8kZL9&#10;O0SZvz9B5DrybCZm3ziV5SiMPciUpXUD1YndNO+hivv1PvfyLGGmmzWoB+Ie4TD4tKgktICPnPU0&#10;9DUP37cCNWf2naP+nb+eLKa0JVmZzxfEPJ4a1icG4SQB1VxG5OygrOJhs7YezaalSONMgIM0Uo2J&#10;x+E4ZDWkT4NN0rPNOdXzq5+/iuUPAAAA//8DAFBLAwQUAAYACAAAACEADEsoRuIAAAALAQAADwAA&#10;AGRycy9kb3ducmV2LnhtbEyPwU7DMAyG70i8Q2QkbluyMk1tqTtNkxAcGBIdEte0MW1Gk1RNtpU9&#10;PdkJjrY//f7+Yj2Znp1o9NpZhMVcACPbOKVti/Cxf5qlwHyQVsneWUL4IQ/r8vamkLlyZ/tOpyq0&#10;LIZYn0uELoQh59w3HRnp524gG29fbjQyxHFsuRrlOYabnidCrLiR2sYPnRxo21HzXR0NwvRZZS9v&#10;z9r32w1fHur94VXvLoj3d9PmEVigKfzBcNWP6lBGp9odrfKsR0iz5SKiCLOHZAXsSgiRxFWNkKQZ&#10;8LLg/zuUvwAAAP//AwBQSwECLQAUAAYACAAAACEAtoM4kv4AAADhAQAAEwAAAAAAAAAAAAAAAAAA&#10;AAAAW0NvbnRlbnRfVHlwZXNdLnhtbFBLAQItABQABgAIAAAAIQA4/SH/1gAAAJQBAAALAAAAAAAA&#10;AAAAAAAAAC8BAABfcmVscy8ucmVsc1BLAQItABQABgAIAAAAIQALSzwxNgIAAHIEAAAOAAAAAAAA&#10;AAAAAAAAAC4CAABkcnMvZTJvRG9jLnhtbFBLAQItABQABgAIAAAAIQAMSyhG4gAAAAsBAAAPAAAA&#10;AAAAAAAAAAAAAJAEAABkcnMvZG93bnJldi54bWxQSwUGAAAAAAQABADzAAAAnwUAAAAA&#10;">
                <v:textbox inset="5.85pt,.7pt,5.85pt,.7pt">
                  <w:txbxContent>
                    <w:p w14:paraId="4E3C8C4D" w14:textId="77777777" w:rsidR="003E57DE" w:rsidRPr="003E57DE" w:rsidRDefault="003E57DE" w:rsidP="003E57DE">
                      <w:pPr>
                        <w:jc w:val="center"/>
                        <w:rPr>
                          <w:rFonts w:ascii="HG丸ｺﾞｼｯｸM-PRO" w:eastAsia="HG丸ｺﾞｼｯｸM-PRO"/>
                          <w:sz w:val="24"/>
                        </w:rPr>
                      </w:pPr>
                      <w:r>
                        <w:rPr>
                          <w:rFonts w:ascii="HG丸ｺﾞｼｯｸM-PRO" w:eastAsia="HG丸ｺﾞｼｯｸM-PRO" w:hint="eastAsia"/>
                          <w:sz w:val="24"/>
                        </w:rPr>
                        <w:t>様式2</w:t>
                      </w:r>
                    </w:p>
                  </w:txbxContent>
                </v:textbox>
              </v:roundrect>
            </w:pict>
          </mc:Fallback>
        </mc:AlternateContent>
      </w:r>
    </w:p>
    <w:p w14:paraId="3A716771" w14:textId="77777777" w:rsidR="00512362" w:rsidRPr="004D39FB" w:rsidRDefault="00512362" w:rsidP="00512362">
      <w:pPr>
        <w:jc w:val="right"/>
        <w:rPr>
          <w:rFonts w:asciiTheme="majorEastAsia" w:eastAsiaTheme="majorEastAsia" w:hAnsiTheme="majorEastAsia"/>
        </w:rPr>
      </w:pPr>
    </w:p>
    <w:p w14:paraId="2B9A1AA4" w14:textId="77777777" w:rsidR="00EB2CD8" w:rsidRPr="004D39FB" w:rsidRDefault="00EB2CD8" w:rsidP="00EB2CD8">
      <w:pPr>
        <w:ind w:right="840"/>
        <w:jc w:val="center"/>
        <w:rPr>
          <w:rFonts w:asciiTheme="majorEastAsia" w:eastAsiaTheme="majorEastAsia" w:hAnsiTheme="majorEastAsia"/>
        </w:rPr>
      </w:pPr>
      <w:r w:rsidRPr="004D39FB">
        <w:rPr>
          <w:rFonts w:asciiTheme="majorEastAsia" w:eastAsiaTheme="majorEastAsia" w:hAnsiTheme="majorEastAsia"/>
          <w:noProof/>
        </w:rPr>
        <w:drawing>
          <wp:inline distT="0" distB="0" distL="0" distR="0" wp14:anchorId="7D05174C" wp14:editId="475BBD9D">
            <wp:extent cx="4648200" cy="4476750"/>
            <wp:effectExtent l="0" t="0" r="0" b="0"/>
            <wp:docPr id="8"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648200" cy="4476750"/>
                    </a:xfrm>
                    <a:prstGeom prst="rect">
                      <a:avLst/>
                    </a:prstGeom>
                    <a:noFill/>
                    <a:ln>
                      <a:noFill/>
                    </a:ln>
                  </pic:spPr>
                </pic:pic>
              </a:graphicData>
            </a:graphic>
          </wp:inline>
        </w:drawing>
      </w:r>
    </w:p>
    <w:p w14:paraId="51FCCF15" w14:textId="77777777" w:rsidR="00EB2CD8" w:rsidRPr="004D39FB" w:rsidRDefault="00EB2CD8">
      <w:pPr>
        <w:widowControl/>
        <w:jc w:val="left"/>
        <w:rPr>
          <w:rFonts w:asciiTheme="majorEastAsia" w:eastAsiaTheme="majorEastAsia" w:hAnsiTheme="majorEastAsia"/>
        </w:rPr>
      </w:pPr>
      <w:r w:rsidRPr="004D39FB">
        <w:rPr>
          <w:rFonts w:asciiTheme="majorEastAsia" w:eastAsiaTheme="majorEastAsia" w:hAnsiTheme="majorEastAsia"/>
        </w:rPr>
        <w:br w:type="page"/>
      </w:r>
    </w:p>
    <w:p w14:paraId="6AA139BC" w14:textId="49B6D237" w:rsidR="00EB2CD8" w:rsidRPr="004D39FB" w:rsidRDefault="004B4A61" w:rsidP="00EB2CD8">
      <w:pPr>
        <w:ind w:right="840"/>
        <w:jc w:val="right"/>
        <w:rPr>
          <w:rFonts w:asciiTheme="majorEastAsia" w:eastAsiaTheme="majorEastAsia" w:hAnsiTheme="majorEastAsia"/>
        </w:rPr>
      </w:pPr>
      <w:r>
        <w:rPr>
          <w:rFonts w:asciiTheme="majorEastAsia" w:eastAsiaTheme="majorEastAsia" w:hAnsiTheme="majorEastAsia"/>
          <w:noProof/>
        </w:rPr>
        <w:lastRenderedPageBreak/>
        <mc:AlternateContent>
          <mc:Choice Requires="wps">
            <w:drawing>
              <wp:anchor distT="0" distB="0" distL="114300" distR="114300" simplePos="0" relativeHeight="251668480" behindDoc="0" locked="0" layoutInCell="1" allowOverlap="1" wp14:anchorId="25860561" wp14:editId="5E8FB244">
                <wp:simplePos x="0" y="0"/>
                <wp:positionH relativeFrom="column">
                  <wp:posOffset>5648960</wp:posOffset>
                </wp:positionH>
                <wp:positionV relativeFrom="paragraph">
                  <wp:posOffset>-197485</wp:posOffset>
                </wp:positionV>
                <wp:extent cx="685800" cy="390525"/>
                <wp:effectExtent l="5715" t="9525" r="13335" b="9525"/>
                <wp:wrapNone/>
                <wp:docPr id="1"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390525"/>
                        </a:xfrm>
                        <a:prstGeom prst="roundRect">
                          <a:avLst>
                            <a:gd name="adj" fmla="val 16667"/>
                          </a:avLst>
                        </a:prstGeom>
                        <a:solidFill>
                          <a:srgbClr val="FFFFFF"/>
                        </a:solidFill>
                        <a:ln w="9525">
                          <a:solidFill>
                            <a:srgbClr val="000000"/>
                          </a:solidFill>
                          <a:round/>
                          <a:headEnd/>
                          <a:tailEnd/>
                        </a:ln>
                      </wps:spPr>
                      <wps:txbx>
                        <w:txbxContent>
                          <w:p w14:paraId="25FEE77A" w14:textId="77777777" w:rsidR="003E57DE" w:rsidRPr="003E57DE" w:rsidRDefault="003E57DE" w:rsidP="003E57DE">
                            <w:pPr>
                              <w:jc w:val="center"/>
                              <w:rPr>
                                <w:rFonts w:ascii="HG丸ｺﾞｼｯｸM-PRO" w:eastAsia="HG丸ｺﾞｼｯｸM-PRO"/>
                                <w:sz w:val="24"/>
                              </w:rPr>
                            </w:pPr>
                            <w:r>
                              <w:rPr>
                                <w:rFonts w:ascii="HG丸ｺﾞｼｯｸM-PRO" w:eastAsia="HG丸ｺﾞｼｯｸM-PRO" w:hint="eastAsia"/>
                                <w:sz w:val="24"/>
                              </w:rPr>
                              <w:t>様式3</w:t>
                            </w:r>
                          </w:p>
                        </w:txbxContent>
                      </wps:txbx>
                      <wps:bodyPr rot="0" vert="horz" wrap="square" lIns="74295" tIns="8890" rIns="74295" bIns="889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25860561" id="AutoShape 11" o:spid="_x0000_s1030" style="position:absolute;left:0;text-align:left;margin-left:444.8pt;margin-top:-15.55pt;width:54pt;height:30.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BsNgIAAHIEAAAOAAAAZHJzL2Uyb0RvYy54bWysVNtu2zAMfR+wfxD0vtjJmjQJ6hRFuwwD&#10;uq1Ytw+QJTnWJosapcRpv36U4rTZBXsY5gdBFMkj8hzRF5f7zrKdxmDAVXw8KjnTToIyblPxL5/X&#10;r+achSicEhacrviDDvxy9fLFRe+XegItWKWREYgLy95XvI3RL4siyFZ3IozAa0fOBrATkUzcFApF&#10;T+idLSZlOSt6QOURpA6BTm8OTr7K+E2jZfzYNEFHZitOtcW8Yl7rtBarC7HcoPCtkUMZ4h+q6IRx&#10;dOkT1I2Igm3R/AbVGYkQoIkjCV0BTWOkzj1QN+Pyl27uW+F17oXICf6JpvD/YOWH3R0yo0g7zpzo&#10;SKKrbYR8MxuPEz+9D0sKu/d3mDoM/hbkt8AcXLfCbfQVIvStFoqqyvHFTwnJCJTK6v49KIIXBJ+p&#10;2jfYJUAige2zIg9Piuh9ZJIOZ/PpvCTdJLleL8rpZJoqKsTymOwxxLcaOpY2FUfYOvWJVM83iN1t&#10;iFkVNfQm1FfOms6Sxjth2Xg2m50PiEMwYR8xc7dgjVoba7OBm/raIqPUiq/zNySH0zDrWF/xRSr2&#10;7xBl/v4EkfvIbzMx+8apvI/C2MOeqrSOiDiye1Ap7ut91vIsYSZfDeqBuEc4PHwaVNq0gI+c9fTo&#10;Kx6+bwVqzuw7R/qdn00WU5qSbMznC2IeTx31iUM4SUAVlxE5OxjX8TBZW49m09JN40yAg/SkGhOT&#10;dM9VDQY97KzoMIRpck7tHPX8q1j9AAAA//8DAFBLAwQUAAYACAAAACEAgaRWr+IAAAAKAQAADwAA&#10;AGRycy9kb3ducmV2LnhtbEyPwU7DMAyG70i8Q2QkbltaNo22NJ2mSQgOgEQ3ade0MW1G4lRNthWe&#10;nnCCo+1Pv7+/XE/WsDOOXjsSkM4TYEitU5o6Afvd4ywD5oMkJY0jFPCFHtbV9VUpC+Uu9I7nOnQs&#10;hpAvpIA+hKHg3Lc9WunnbkCKtw83WhniOHZcjfISw63hd0my4lZqih96OeC2x/azPlkB06HOn9+e&#10;tDfbDV8em93xRb9+C3F7M20egAWcwh8Mv/pRHaro1LgTKc+MgCzLVxEVMFukKbBI5Pl93DQCFskS&#10;eFXy/xWqHwAAAP//AwBQSwECLQAUAAYACAAAACEAtoM4kv4AAADhAQAAEwAAAAAAAAAAAAAAAAAA&#10;AAAAW0NvbnRlbnRfVHlwZXNdLnhtbFBLAQItABQABgAIAAAAIQA4/SH/1gAAAJQBAAALAAAAAAAA&#10;AAAAAAAAAC8BAABfcmVscy8ucmVsc1BLAQItABQABgAIAAAAIQAiW/BsNgIAAHIEAAAOAAAAAAAA&#10;AAAAAAAAAC4CAABkcnMvZTJvRG9jLnhtbFBLAQItABQABgAIAAAAIQCBpFav4gAAAAoBAAAPAAAA&#10;AAAAAAAAAAAAAJAEAABkcnMvZG93bnJldi54bWxQSwUGAAAAAAQABADzAAAAnwUAAAAA&#10;">
                <v:textbox inset="5.85pt,.7pt,5.85pt,.7pt">
                  <w:txbxContent>
                    <w:p w14:paraId="25FEE77A" w14:textId="77777777" w:rsidR="003E57DE" w:rsidRPr="003E57DE" w:rsidRDefault="003E57DE" w:rsidP="003E57DE">
                      <w:pPr>
                        <w:jc w:val="center"/>
                        <w:rPr>
                          <w:rFonts w:ascii="HG丸ｺﾞｼｯｸM-PRO" w:eastAsia="HG丸ｺﾞｼｯｸM-PRO"/>
                          <w:sz w:val="24"/>
                        </w:rPr>
                      </w:pPr>
                      <w:r>
                        <w:rPr>
                          <w:rFonts w:ascii="HG丸ｺﾞｼｯｸM-PRO" w:eastAsia="HG丸ｺﾞｼｯｸM-PRO" w:hint="eastAsia"/>
                          <w:sz w:val="24"/>
                        </w:rPr>
                        <w:t>様式3</w:t>
                      </w:r>
                    </w:p>
                  </w:txbxContent>
                </v:textbox>
              </v:roundrect>
            </w:pict>
          </mc:Fallback>
        </mc:AlternateContent>
      </w:r>
    </w:p>
    <w:p w14:paraId="4630CAB9" w14:textId="77777777" w:rsidR="00512362" w:rsidRPr="004D39FB" w:rsidRDefault="00512362" w:rsidP="00512362">
      <w:pPr>
        <w:jc w:val="left"/>
        <w:rPr>
          <w:rFonts w:asciiTheme="majorEastAsia" w:eastAsiaTheme="majorEastAsia" w:hAnsiTheme="majorEastAsia"/>
        </w:rPr>
      </w:pPr>
      <w:r w:rsidRPr="004D39FB">
        <w:rPr>
          <w:rFonts w:asciiTheme="majorEastAsia" w:eastAsiaTheme="majorEastAsia" w:hAnsiTheme="majorEastAsia"/>
          <w:noProof/>
        </w:rPr>
        <w:drawing>
          <wp:inline distT="0" distB="0" distL="0" distR="0" wp14:anchorId="21892FCF" wp14:editId="26FBDC50">
            <wp:extent cx="5400040" cy="5762459"/>
            <wp:effectExtent l="0" t="0" r="0" b="0"/>
            <wp:docPr id="5"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00040" cy="5762459"/>
                    </a:xfrm>
                    <a:prstGeom prst="rect">
                      <a:avLst/>
                    </a:prstGeom>
                    <a:noFill/>
                    <a:ln>
                      <a:noFill/>
                    </a:ln>
                  </pic:spPr>
                </pic:pic>
              </a:graphicData>
            </a:graphic>
          </wp:inline>
        </w:drawing>
      </w:r>
    </w:p>
    <w:p w14:paraId="58DDE47C" w14:textId="77777777" w:rsidR="00512362" w:rsidRPr="004D39FB" w:rsidRDefault="00512362" w:rsidP="00EB2CD8">
      <w:pPr>
        <w:widowControl/>
        <w:jc w:val="left"/>
        <w:rPr>
          <w:rFonts w:asciiTheme="majorEastAsia" w:eastAsiaTheme="majorEastAsia" w:hAnsiTheme="majorEastAsia"/>
        </w:rPr>
      </w:pPr>
    </w:p>
    <w:sectPr w:rsidR="00512362" w:rsidRPr="004D39FB" w:rsidSect="003B1C7B">
      <w:pgSz w:w="11906" w:h="16838"/>
      <w:pgMar w:top="851" w:right="1134" w:bottom="1134"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9EBD30" w14:textId="77777777" w:rsidR="00DD1721" w:rsidRDefault="00DD1721" w:rsidP="00B14AB1">
      <w:r>
        <w:separator/>
      </w:r>
    </w:p>
  </w:endnote>
  <w:endnote w:type="continuationSeparator" w:id="0">
    <w:p w14:paraId="11C252BE" w14:textId="77777777" w:rsidR="00DD1721" w:rsidRDefault="00DD1721" w:rsidP="00B14A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メイリオ">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46F895" w14:textId="77777777" w:rsidR="00DD1721" w:rsidRDefault="00DD1721" w:rsidP="00B14AB1">
      <w:r>
        <w:separator/>
      </w:r>
    </w:p>
  </w:footnote>
  <w:footnote w:type="continuationSeparator" w:id="0">
    <w:p w14:paraId="75028916" w14:textId="77777777" w:rsidR="00DD1721" w:rsidRDefault="00DD1721" w:rsidP="00B14AB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240EC"/>
    <w:multiLevelType w:val="hybridMultilevel"/>
    <w:tmpl w:val="ACE0C2DA"/>
    <w:lvl w:ilvl="0" w:tplc="CE8A39FE">
      <w:start w:val="1"/>
      <w:numFmt w:val="bullet"/>
      <w:lvlText w:val=""/>
      <w:lvlJc w:val="left"/>
      <w:pPr>
        <w:ind w:left="840" w:hanging="420"/>
      </w:pPr>
      <w:rPr>
        <w:rFonts w:ascii="Wingdings" w:hAnsi="Wingdings" w:hint="default"/>
        <w:sz w:val="16"/>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 w15:restartNumberingAfterBreak="0">
    <w:nsid w:val="01634FAF"/>
    <w:multiLevelType w:val="hybridMultilevel"/>
    <w:tmpl w:val="5886A57E"/>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02081065"/>
    <w:multiLevelType w:val="hybridMultilevel"/>
    <w:tmpl w:val="B5E48F7E"/>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034C37B4"/>
    <w:multiLevelType w:val="hybridMultilevel"/>
    <w:tmpl w:val="57826C26"/>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04027D87"/>
    <w:multiLevelType w:val="hybridMultilevel"/>
    <w:tmpl w:val="C52E19BE"/>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057C1F7F"/>
    <w:multiLevelType w:val="hybridMultilevel"/>
    <w:tmpl w:val="917810DE"/>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095F4568"/>
    <w:multiLevelType w:val="hybridMultilevel"/>
    <w:tmpl w:val="7110FC0C"/>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09C617DA"/>
    <w:multiLevelType w:val="hybridMultilevel"/>
    <w:tmpl w:val="DEC242F0"/>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0B7530BE"/>
    <w:multiLevelType w:val="hybridMultilevel"/>
    <w:tmpl w:val="B5BC9DAA"/>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0B89437D"/>
    <w:multiLevelType w:val="hybridMultilevel"/>
    <w:tmpl w:val="C232A604"/>
    <w:lvl w:ilvl="0" w:tplc="04090011">
      <w:start w:val="1"/>
      <w:numFmt w:val="decimalEnclosedCircle"/>
      <w:lvlText w:val="%1"/>
      <w:lvlJc w:val="left"/>
      <w:pPr>
        <w:ind w:left="840" w:hanging="420"/>
      </w:p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0" w15:restartNumberingAfterBreak="0">
    <w:nsid w:val="0CD85A9F"/>
    <w:multiLevelType w:val="hybridMultilevel"/>
    <w:tmpl w:val="BF98ABD0"/>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0CFC5757"/>
    <w:multiLevelType w:val="hybridMultilevel"/>
    <w:tmpl w:val="54ACE54C"/>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0F1A7F34"/>
    <w:multiLevelType w:val="hybridMultilevel"/>
    <w:tmpl w:val="83168CCC"/>
    <w:lvl w:ilvl="0" w:tplc="04090011">
      <w:start w:val="1"/>
      <w:numFmt w:val="decimalEnclosedCircle"/>
      <w:lvlText w:val="%1"/>
      <w:lvlJc w:val="left"/>
      <w:pPr>
        <w:ind w:left="525" w:hanging="420"/>
      </w:pPr>
    </w:lvl>
    <w:lvl w:ilvl="1" w:tplc="04090017" w:tentative="1">
      <w:start w:val="1"/>
      <w:numFmt w:val="aiueoFullWidth"/>
      <w:lvlText w:val="(%2)"/>
      <w:lvlJc w:val="left"/>
      <w:pPr>
        <w:ind w:left="945" w:hanging="420"/>
      </w:pPr>
    </w:lvl>
    <w:lvl w:ilvl="2" w:tplc="04090011" w:tentative="1">
      <w:start w:val="1"/>
      <w:numFmt w:val="decimalEnclosedCircle"/>
      <w:lvlText w:val="%3"/>
      <w:lvlJc w:val="left"/>
      <w:pPr>
        <w:ind w:left="1365" w:hanging="420"/>
      </w:pPr>
    </w:lvl>
    <w:lvl w:ilvl="3" w:tplc="0409000F" w:tentative="1">
      <w:start w:val="1"/>
      <w:numFmt w:val="decimal"/>
      <w:lvlText w:val="%4."/>
      <w:lvlJc w:val="left"/>
      <w:pPr>
        <w:ind w:left="1785" w:hanging="420"/>
      </w:pPr>
    </w:lvl>
    <w:lvl w:ilvl="4" w:tplc="04090017" w:tentative="1">
      <w:start w:val="1"/>
      <w:numFmt w:val="aiueoFullWidth"/>
      <w:lvlText w:val="(%5)"/>
      <w:lvlJc w:val="left"/>
      <w:pPr>
        <w:ind w:left="2205" w:hanging="420"/>
      </w:pPr>
    </w:lvl>
    <w:lvl w:ilvl="5" w:tplc="04090011" w:tentative="1">
      <w:start w:val="1"/>
      <w:numFmt w:val="decimalEnclosedCircle"/>
      <w:lvlText w:val="%6"/>
      <w:lvlJc w:val="left"/>
      <w:pPr>
        <w:ind w:left="2625" w:hanging="420"/>
      </w:pPr>
    </w:lvl>
    <w:lvl w:ilvl="6" w:tplc="0409000F" w:tentative="1">
      <w:start w:val="1"/>
      <w:numFmt w:val="decimal"/>
      <w:lvlText w:val="%7."/>
      <w:lvlJc w:val="left"/>
      <w:pPr>
        <w:ind w:left="3045" w:hanging="420"/>
      </w:pPr>
    </w:lvl>
    <w:lvl w:ilvl="7" w:tplc="04090017" w:tentative="1">
      <w:start w:val="1"/>
      <w:numFmt w:val="aiueoFullWidth"/>
      <w:lvlText w:val="(%8)"/>
      <w:lvlJc w:val="left"/>
      <w:pPr>
        <w:ind w:left="3465" w:hanging="420"/>
      </w:pPr>
    </w:lvl>
    <w:lvl w:ilvl="8" w:tplc="04090011" w:tentative="1">
      <w:start w:val="1"/>
      <w:numFmt w:val="decimalEnclosedCircle"/>
      <w:lvlText w:val="%9"/>
      <w:lvlJc w:val="left"/>
      <w:pPr>
        <w:ind w:left="3885" w:hanging="420"/>
      </w:pPr>
    </w:lvl>
  </w:abstractNum>
  <w:abstractNum w:abstractNumId="13" w15:restartNumberingAfterBreak="0">
    <w:nsid w:val="11534B6A"/>
    <w:multiLevelType w:val="hybridMultilevel"/>
    <w:tmpl w:val="E92CCB16"/>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152274D0"/>
    <w:multiLevelType w:val="hybridMultilevel"/>
    <w:tmpl w:val="D5829658"/>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15952DCC"/>
    <w:multiLevelType w:val="hybridMultilevel"/>
    <w:tmpl w:val="18B05D40"/>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175675D8"/>
    <w:multiLevelType w:val="hybridMultilevel"/>
    <w:tmpl w:val="5094991E"/>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1B4D7CF8"/>
    <w:multiLevelType w:val="hybridMultilevel"/>
    <w:tmpl w:val="D646F01E"/>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204F338A"/>
    <w:multiLevelType w:val="hybridMultilevel"/>
    <w:tmpl w:val="421A4DFC"/>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15:restartNumberingAfterBreak="0">
    <w:nsid w:val="24A63079"/>
    <w:multiLevelType w:val="hybridMultilevel"/>
    <w:tmpl w:val="B3682850"/>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28575A52"/>
    <w:multiLevelType w:val="hybridMultilevel"/>
    <w:tmpl w:val="769A8508"/>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28FC17CB"/>
    <w:multiLevelType w:val="hybridMultilevel"/>
    <w:tmpl w:val="41D02528"/>
    <w:lvl w:ilvl="0" w:tplc="04090011">
      <w:start w:val="1"/>
      <w:numFmt w:val="decimalEnclosedCircle"/>
      <w:lvlText w:val="%1"/>
      <w:lvlJc w:val="left"/>
      <w:pPr>
        <w:ind w:left="840" w:hanging="420"/>
      </w:p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2" w15:restartNumberingAfterBreak="0">
    <w:nsid w:val="29025B9E"/>
    <w:multiLevelType w:val="hybridMultilevel"/>
    <w:tmpl w:val="973C64B6"/>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2DB707F4"/>
    <w:multiLevelType w:val="hybridMultilevel"/>
    <w:tmpl w:val="7C207A00"/>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15:restartNumberingAfterBreak="0">
    <w:nsid w:val="2DF00BDE"/>
    <w:multiLevelType w:val="hybridMultilevel"/>
    <w:tmpl w:val="33688B66"/>
    <w:lvl w:ilvl="0" w:tplc="2ED2B81E">
      <w:start w:val="1"/>
      <w:numFmt w:val="decimal"/>
      <w:lvlText w:val="(%1)"/>
      <w:lvlJc w:val="left"/>
      <w:pPr>
        <w:ind w:left="420" w:hanging="420"/>
      </w:pPr>
      <w:rPr>
        <w:rFonts w:ascii="Times New Roman" w:hAnsi="Times New Roman" w:hint="default"/>
        <w:sz w:val="24"/>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2E012B4C"/>
    <w:multiLevelType w:val="hybridMultilevel"/>
    <w:tmpl w:val="619863F0"/>
    <w:lvl w:ilvl="0" w:tplc="04090011">
      <w:start w:val="1"/>
      <w:numFmt w:val="decimalEnclosedCircle"/>
      <w:lvlText w:val="%1"/>
      <w:lvlJc w:val="left"/>
      <w:pPr>
        <w:ind w:left="840" w:hanging="420"/>
      </w:pPr>
    </w:lvl>
    <w:lvl w:ilvl="1" w:tplc="04090011">
      <w:start w:val="1"/>
      <w:numFmt w:val="decimalEnclosedCircle"/>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6" w15:restartNumberingAfterBreak="0">
    <w:nsid w:val="2ECA2706"/>
    <w:multiLevelType w:val="hybridMultilevel"/>
    <w:tmpl w:val="7EE47CB6"/>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2FD65D60"/>
    <w:multiLevelType w:val="hybridMultilevel"/>
    <w:tmpl w:val="AB042972"/>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317E7270"/>
    <w:multiLevelType w:val="hybridMultilevel"/>
    <w:tmpl w:val="B8B6A2A8"/>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31902F9D"/>
    <w:multiLevelType w:val="hybridMultilevel"/>
    <w:tmpl w:val="938E3146"/>
    <w:lvl w:ilvl="0" w:tplc="04090011">
      <w:start w:val="1"/>
      <w:numFmt w:val="decimalEnclosedCircle"/>
      <w:lvlText w:val="%1"/>
      <w:lvlJc w:val="left"/>
      <w:pPr>
        <w:ind w:left="840" w:hanging="420"/>
      </w:p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0" w15:restartNumberingAfterBreak="0">
    <w:nsid w:val="34CD5B5D"/>
    <w:multiLevelType w:val="hybridMultilevel"/>
    <w:tmpl w:val="6B8687B4"/>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36064865"/>
    <w:multiLevelType w:val="hybridMultilevel"/>
    <w:tmpl w:val="A5FE7C6A"/>
    <w:lvl w:ilvl="0" w:tplc="2ED2B81E">
      <w:start w:val="1"/>
      <w:numFmt w:val="decimal"/>
      <w:lvlText w:val="(%1)"/>
      <w:lvlJc w:val="left"/>
      <w:pPr>
        <w:ind w:left="420" w:hanging="420"/>
      </w:pPr>
      <w:rPr>
        <w:rFonts w:ascii="Times New Roman" w:hAnsi="Times New Roman" w:hint="default"/>
        <w:sz w:val="24"/>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2" w15:restartNumberingAfterBreak="0">
    <w:nsid w:val="36C3160A"/>
    <w:multiLevelType w:val="hybridMultilevel"/>
    <w:tmpl w:val="079E7BFA"/>
    <w:lvl w:ilvl="0" w:tplc="A0B48700">
      <w:start w:val="1"/>
      <w:numFmt w:val="decimal"/>
      <w:lvlText w:val="(%1)"/>
      <w:lvlJc w:val="left"/>
      <w:pPr>
        <w:ind w:left="420" w:hanging="420"/>
      </w:pPr>
      <w:rPr>
        <w:rFonts w:hint="eastAsia"/>
        <w:sz w:val="22"/>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3" w15:restartNumberingAfterBreak="0">
    <w:nsid w:val="398859B6"/>
    <w:multiLevelType w:val="hybridMultilevel"/>
    <w:tmpl w:val="AC2CB706"/>
    <w:lvl w:ilvl="0" w:tplc="CE8A39FE">
      <w:start w:val="1"/>
      <w:numFmt w:val="bullet"/>
      <w:lvlText w:val=""/>
      <w:lvlJc w:val="left"/>
      <w:pPr>
        <w:ind w:left="840" w:hanging="420"/>
      </w:pPr>
      <w:rPr>
        <w:rFonts w:ascii="Wingdings" w:hAnsi="Wingdings" w:hint="default"/>
        <w:sz w:val="16"/>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34" w15:restartNumberingAfterBreak="0">
    <w:nsid w:val="3A102479"/>
    <w:multiLevelType w:val="hybridMultilevel"/>
    <w:tmpl w:val="FCE0A2A4"/>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5" w15:restartNumberingAfterBreak="0">
    <w:nsid w:val="3BA27F6B"/>
    <w:multiLevelType w:val="hybridMultilevel"/>
    <w:tmpl w:val="2CD0B7A8"/>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3E6F71CA"/>
    <w:multiLevelType w:val="hybridMultilevel"/>
    <w:tmpl w:val="54966C16"/>
    <w:lvl w:ilvl="0" w:tplc="04090001">
      <w:start w:val="1"/>
      <w:numFmt w:val="bullet"/>
      <w:lvlText w:val=""/>
      <w:lvlJc w:val="left"/>
      <w:pPr>
        <w:ind w:left="840" w:hanging="420"/>
      </w:pPr>
      <w:rPr>
        <w:rFonts w:ascii="Wingdings" w:hAnsi="Wingdings" w:hint="default"/>
        <w:sz w:val="16"/>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37" w15:restartNumberingAfterBreak="0">
    <w:nsid w:val="40925187"/>
    <w:multiLevelType w:val="hybridMultilevel"/>
    <w:tmpl w:val="0BECA87E"/>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8" w15:restartNumberingAfterBreak="0">
    <w:nsid w:val="44E37A6A"/>
    <w:multiLevelType w:val="hybridMultilevel"/>
    <w:tmpl w:val="23F8599C"/>
    <w:lvl w:ilvl="0" w:tplc="6FD4AA00">
      <w:start w:val="1"/>
      <w:numFmt w:val="decimal"/>
      <w:lvlText w:val="(%1)"/>
      <w:lvlJc w:val="left"/>
      <w:pPr>
        <w:ind w:left="420" w:hanging="420"/>
      </w:pPr>
      <w:rPr>
        <w:rFonts w:hint="eastAsia"/>
        <w:sz w:val="22"/>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9" w15:restartNumberingAfterBreak="0">
    <w:nsid w:val="48650167"/>
    <w:multiLevelType w:val="hybridMultilevel"/>
    <w:tmpl w:val="09B487A6"/>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0" w15:restartNumberingAfterBreak="0">
    <w:nsid w:val="4906263E"/>
    <w:multiLevelType w:val="hybridMultilevel"/>
    <w:tmpl w:val="1AD83740"/>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1" w15:restartNumberingAfterBreak="0">
    <w:nsid w:val="4BD56A27"/>
    <w:multiLevelType w:val="hybridMultilevel"/>
    <w:tmpl w:val="40848B5C"/>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2" w15:restartNumberingAfterBreak="0">
    <w:nsid w:val="4EEF6ADE"/>
    <w:multiLevelType w:val="hybridMultilevel"/>
    <w:tmpl w:val="DEC242F0"/>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3" w15:restartNumberingAfterBreak="0">
    <w:nsid w:val="505B0730"/>
    <w:multiLevelType w:val="hybridMultilevel"/>
    <w:tmpl w:val="563CB536"/>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4" w15:restartNumberingAfterBreak="0">
    <w:nsid w:val="58714073"/>
    <w:multiLevelType w:val="hybridMultilevel"/>
    <w:tmpl w:val="36F23EC0"/>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5" w15:restartNumberingAfterBreak="0">
    <w:nsid w:val="5AFB1829"/>
    <w:multiLevelType w:val="hybridMultilevel"/>
    <w:tmpl w:val="5C6E465E"/>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6" w15:restartNumberingAfterBreak="0">
    <w:nsid w:val="5F2E21FE"/>
    <w:multiLevelType w:val="hybridMultilevel"/>
    <w:tmpl w:val="B06A722A"/>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7" w15:restartNumberingAfterBreak="0">
    <w:nsid w:val="5F4B1434"/>
    <w:multiLevelType w:val="hybridMultilevel"/>
    <w:tmpl w:val="658038F8"/>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8" w15:restartNumberingAfterBreak="0">
    <w:nsid w:val="67BC5A60"/>
    <w:multiLevelType w:val="hybridMultilevel"/>
    <w:tmpl w:val="7FE8454E"/>
    <w:lvl w:ilvl="0" w:tplc="3D009F4E">
      <w:start w:val="1"/>
      <w:numFmt w:val="decimalEnclosedCircle"/>
      <w:lvlText w:val="%1"/>
      <w:lvlJc w:val="left"/>
      <w:pPr>
        <w:ind w:left="420" w:hanging="420"/>
      </w:pPr>
      <w:rPr>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9" w15:restartNumberingAfterBreak="0">
    <w:nsid w:val="6B0C087F"/>
    <w:multiLevelType w:val="hybridMultilevel"/>
    <w:tmpl w:val="A5EE1FBC"/>
    <w:lvl w:ilvl="0" w:tplc="04090011">
      <w:start w:val="1"/>
      <w:numFmt w:val="decimalEnclosedCircle"/>
      <w:lvlText w:val="%1"/>
      <w:lvlJc w:val="left"/>
      <w:pPr>
        <w:ind w:left="420" w:hanging="420"/>
      </w:pPr>
      <w:rPr>
        <w:rFont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0" w15:restartNumberingAfterBreak="0">
    <w:nsid w:val="6DE23D9C"/>
    <w:multiLevelType w:val="hybridMultilevel"/>
    <w:tmpl w:val="658038F8"/>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1" w15:restartNumberingAfterBreak="0">
    <w:nsid w:val="6F3B01E8"/>
    <w:multiLevelType w:val="hybridMultilevel"/>
    <w:tmpl w:val="A2E25ECE"/>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2" w15:restartNumberingAfterBreak="0">
    <w:nsid w:val="72044DC8"/>
    <w:multiLevelType w:val="hybridMultilevel"/>
    <w:tmpl w:val="3D7C2C3A"/>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3" w15:restartNumberingAfterBreak="0">
    <w:nsid w:val="751A4694"/>
    <w:multiLevelType w:val="hybridMultilevel"/>
    <w:tmpl w:val="492800C0"/>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4" w15:restartNumberingAfterBreak="0">
    <w:nsid w:val="75E94963"/>
    <w:multiLevelType w:val="hybridMultilevel"/>
    <w:tmpl w:val="49E0661A"/>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5" w15:restartNumberingAfterBreak="0">
    <w:nsid w:val="773030ED"/>
    <w:multiLevelType w:val="hybridMultilevel"/>
    <w:tmpl w:val="472018AA"/>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6" w15:restartNumberingAfterBreak="0">
    <w:nsid w:val="784379A7"/>
    <w:multiLevelType w:val="hybridMultilevel"/>
    <w:tmpl w:val="E4F89DF6"/>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7" w15:restartNumberingAfterBreak="0">
    <w:nsid w:val="7864651A"/>
    <w:multiLevelType w:val="hybridMultilevel"/>
    <w:tmpl w:val="CF5A34EE"/>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8" w15:restartNumberingAfterBreak="0">
    <w:nsid w:val="7B507440"/>
    <w:multiLevelType w:val="hybridMultilevel"/>
    <w:tmpl w:val="15AA5A20"/>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9" w15:restartNumberingAfterBreak="0">
    <w:nsid w:val="7DF43B30"/>
    <w:multiLevelType w:val="hybridMultilevel"/>
    <w:tmpl w:val="D34808CE"/>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0" w15:restartNumberingAfterBreak="0">
    <w:nsid w:val="7E7C3D96"/>
    <w:multiLevelType w:val="hybridMultilevel"/>
    <w:tmpl w:val="AA4CC78C"/>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1" w15:restartNumberingAfterBreak="0">
    <w:nsid w:val="7EA13FAA"/>
    <w:multiLevelType w:val="hybridMultilevel"/>
    <w:tmpl w:val="54ACE54C"/>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49"/>
  </w:num>
  <w:num w:numId="2">
    <w:abstractNumId w:val="34"/>
  </w:num>
  <w:num w:numId="3">
    <w:abstractNumId w:val="3"/>
  </w:num>
  <w:num w:numId="4">
    <w:abstractNumId w:val="45"/>
  </w:num>
  <w:num w:numId="5">
    <w:abstractNumId w:val="14"/>
  </w:num>
  <w:num w:numId="6">
    <w:abstractNumId w:val="4"/>
  </w:num>
  <w:num w:numId="7">
    <w:abstractNumId w:val="35"/>
  </w:num>
  <w:num w:numId="8">
    <w:abstractNumId w:val="23"/>
  </w:num>
  <w:num w:numId="9">
    <w:abstractNumId w:val="13"/>
  </w:num>
  <w:num w:numId="10">
    <w:abstractNumId w:val="27"/>
  </w:num>
  <w:num w:numId="11">
    <w:abstractNumId w:val="15"/>
  </w:num>
  <w:num w:numId="12">
    <w:abstractNumId w:val="52"/>
  </w:num>
  <w:num w:numId="13">
    <w:abstractNumId w:val="43"/>
  </w:num>
  <w:num w:numId="14">
    <w:abstractNumId w:val="39"/>
  </w:num>
  <w:num w:numId="15">
    <w:abstractNumId w:val="19"/>
  </w:num>
  <w:num w:numId="16">
    <w:abstractNumId w:val="54"/>
  </w:num>
  <w:num w:numId="17">
    <w:abstractNumId w:val="28"/>
  </w:num>
  <w:num w:numId="18">
    <w:abstractNumId w:val="30"/>
  </w:num>
  <w:num w:numId="19">
    <w:abstractNumId w:val="26"/>
  </w:num>
  <w:num w:numId="20">
    <w:abstractNumId w:val="46"/>
  </w:num>
  <w:num w:numId="21">
    <w:abstractNumId w:val="8"/>
  </w:num>
  <w:num w:numId="22">
    <w:abstractNumId w:val="51"/>
  </w:num>
  <w:num w:numId="23">
    <w:abstractNumId w:val="12"/>
  </w:num>
  <w:num w:numId="24">
    <w:abstractNumId w:val="32"/>
  </w:num>
  <w:num w:numId="25">
    <w:abstractNumId w:val="31"/>
  </w:num>
  <w:num w:numId="26">
    <w:abstractNumId w:val="24"/>
  </w:num>
  <w:num w:numId="27">
    <w:abstractNumId w:val="22"/>
  </w:num>
  <w:num w:numId="28">
    <w:abstractNumId w:val="60"/>
  </w:num>
  <w:num w:numId="29">
    <w:abstractNumId w:val="21"/>
  </w:num>
  <w:num w:numId="30">
    <w:abstractNumId w:val="41"/>
  </w:num>
  <w:num w:numId="31">
    <w:abstractNumId w:val="2"/>
  </w:num>
  <w:num w:numId="32">
    <w:abstractNumId w:val="44"/>
  </w:num>
  <w:num w:numId="33">
    <w:abstractNumId w:val="18"/>
  </w:num>
  <w:num w:numId="34">
    <w:abstractNumId w:val="5"/>
  </w:num>
  <w:num w:numId="35">
    <w:abstractNumId w:val="16"/>
  </w:num>
  <w:num w:numId="36">
    <w:abstractNumId w:val="10"/>
  </w:num>
  <w:num w:numId="37">
    <w:abstractNumId w:val="58"/>
  </w:num>
  <w:num w:numId="38">
    <w:abstractNumId w:val="47"/>
  </w:num>
  <w:num w:numId="39">
    <w:abstractNumId w:val="50"/>
  </w:num>
  <w:num w:numId="40">
    <w:abstractNumId w:val="7"/>
  </w:num>
  <w:num w:numId="41">
    <w:abstractNumId w:val="1"/>
  </w:num>
  <w:num w:numId="42">
    <w:abstractNumId w:val="57"/>
  </w:num>
  <w:num w:numId="43">
    <w:abstractNumId w:val="53"/>
  </w:num>
  <w:num w:numId="44">
    <w:abstractNumId w:val="17"/>
  </w:num>
  <w:num w:numId="45">
    <w:abstractNumId w:val="55"/>
  </w:num>
  <w:num w:numId="46">
    <w:abstractNumId w:val="6"/>
  </w:num>
  <w:num w:numId="47">
    <w:abstractNumId w:val="37"/>
  </w:num>
  <w:num w:numId="48">
    <w:abstractNumId w:val="11"/>
  </w:num>
  <w:num w:numId="49">
    <w:abstractNumId w:val="61"/>
  </w:num>
  <w:num w:numId="50">
    <w:abstractNumId w:val="56"/>
  </w:num>
  <w:num w:numId="51">
    <w:abstractNumId w:val="48"/>
  </w:num>
  <w:num w:numId="52">
    <w:abstractNumId w:val="42"/>
  </w:num>
  <w:num w:numId="53">
    <w:abstractNumId w:val="59"/>
  </w:num>
  <w:num w:numId="54">
    <w:abstractNumId w:val="40"/>
  </w:num>
  <w:num w:numId="55">
    <w:abstractNumId w:val="20"/>
  </w:num>
  <w:num w:numId="56">
    <w:abstractNumId w:val="0"/>
  </w:num>
  <w:num w:numId="57">
    <w:abstractNumId w:val="36"/>
  </w:num>
  <w:num w:numId="58">
    <w:abstractNumId w:val="33"/>
  </w:num>
  <w:num w:numId="59">
    <w:abstractNumId w:val="38"/>
  </w:num>
  <w:num w:numId="60">
    <w:abstractNumId w:val="25"/>
  </w:num>
  <w:num w:numId="61">
    <w:abstractNumId w:val="29"/>
  </w:num>
  <w:num w:numId="62">
    <w:abstractNumId w:val="9"/>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HorizontalSpacing w:val="191"/>
  <w:drawingGridVerticalSpacing w:val="212"/>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04ED"/>
    <w:rsid w:val="000006E4"/>
    <w:rsid w:val="00003B49"/>
    <w:rsid w:val="000044D0"/>
    <w:rsid w:val="00006266"/>
    <w:rsid w:val="0000709E"/>
    <w:rsid w:val="000074CD"/>
    <w:rsid w:val="00010015"/>
    <w:rsid w:val="00010091"/>
    <w:rsid w:val="0001135B"/>
    <w:rsid w:val="00011C45"/>
    <w:rsid w:val="00013A31"/>
    <w:rsid w:val="00013FCE"/>
    <w:rsid w:val="00016610"/>
    <w:rsid w:val="00017F57"/>
    <w:rsid w:val="00021212"/>
    <w:rsid w:val="00022AE6"/>
    <w:rsid w:val="00026C2C"/>
    <w:rsid w:val="00032C07"/>
    <w:rsid w:val="00034584"/>
    <w:rsid w:val="00036E85"/>
    <w:rsid w:val="0004035F"/>
    <w:rsid w:val="00042153"/>
    <w:rsid w:val="000421A3"/>
    <w:rsid w:val="0004411B"/>
    <w:rsid w:val="00052CDE"/>
    <w:rsid w:val="000536BF"/>
    <w:rsid w:val="00057B34"/>
    <w:rsid w:val="000609F3"/>
    <w:rsid w:val="000636E2"/>
    <w:rsid w:val="00065830"/>
    <w:rsid w:val="00066E3A"/>
    <w:rsid w:val="00071531"/>
    <w:rsid w:val="00071CCE"/>
    <w:rsid w:val="00074B77"/>
    <w:rsid w:val="000757D6"/>
    <w:rsid w:val="00075C8B"/>
    <w:rsid w:val="00076193"/>
    <w:rsid w:val="0007710A"/>
    <w:rsid w:val="00082661"/>
    <w:rsid w:val="00087816"/>
    <w:rsid w:val="0009079B"/>
    <w:rsid w:val="00092334"/>
    <w:rsid w:val="00094EC6"/>
    <w:rsid w:val="000950B9"/>
    <w:rsid w:val="000B12EE"/>
    <w:rsid w:val="000B40CC"/>
    <w:rsid w:val="000B43F7"/>
    <w:rsid w:val="000C3D6C"/>
    <w:rsid w:val="000C460C"/>
    <w:rsid w:val="000C5B62"/>
    <w:rsid w:val="000C67EF"/>
    <w:rsid w:val="000C685A"/>
    <w:rsid w:val="000D0297"/>
    <w:rsid w:val="000D1953"/>
    <w:rsid w:val="000D62C9"/>
    <w:rsid w:val="000D78B0"/>
    <w:rsid w:val="000E01E9"/>
    <w:rsid w:val="000E6EB6"/>
    <w:rsid w:val="000E7D98"/>
    <w:rsid w:val="000F0BE1"/>
    <w:rsid w:val="000F1337"/>
    <w:rsid w:val="000F1963"/>
    <w:rsid w:val="000F2DB9"/>
    <w:rsid w:val="000F3E9E"/>
    <w:rsid w:val="000F4AC8"/>
    <w:rsid w:val="000F4D33"/>
    <w:rsid w:val="000F51A5"/>
    <w:rsid w:val="000F53C9"/>
    <w:rsid w:val="000F55D9"/>
    <w:rsid w:val="000F58B2"/>
    <w:rsid w:val="000F6CB4"/>
    <w:rsid w:val="000F72EE"/>
    <w:rsid w:val="001046CD"/>
    <w:rsid w:val="00104E43"/>
    <w:rsid w:val="00105A92"/>
    <w:rsid w:val="00105BCB"/>
    <w:rsid w:val="00105BE0"/>
    <w:rsid w:val="001065D6"/>
    <w:rsid w:val="00111081"/>
    <w:rsid w:val="001168CA"/>
    <w:rsid w:val="00132B7C"/>
    <w:rsid w:val="0013521D"/>
    <w:rsid w:val="001355C0"/>
    <w:rsid w:val="00141DFD"/>
    <w:rsid w:val="00143A78"/>
    <w:rsid w:val="00147561"/>
    <w:rsid w:val="0015509A"/>
    <w:rsid w:val="001568A5"/>
    <w:rsid w:val="001638DC"/>
    <w:rsid w:val="00164185"/>
    <w:rsid w:val="00170FF7"/>
    <w:rsid w:val="00173F6E"/>
    <w:rsid w:val="00176C40"/>
    <w:rsid w:val="001804AA"/>
    <w:rsid w:val="0018179D"/>
    <w:rsid w:val="00183348"/>
    <w:rsid w:val="00184226"/>
    <w:rsid w:val="00185CE5"/>
    <w:rsid w:val="0019098A"/>
    <w:rsid w:val="0019508E"/>
    <w:rsid w:val="001954BD"/>
    <w:rsid w:val="0019738B"/>
    <w:rsid w:val="0019788B"/>
    <w:rsid w:val="00197C3F"/>
    <w:rsid w:val="001A02A9"/>
    <w:rsid w:val="001A39A6"/>
    <w:rsid w:val="001A6971"/>
    <w:rsid w:val="001B0B88"/>
    <w:rsid w:val="001B30A5"/>
    <w:rsid w:val="001B43E2"/>
    <w:rsid w:val="001C23B8"/>
    <w:rsid w:val="001C28FC"/>
    <w:rsid w:val="001C3A15"/>
    <w:rsid w:val="001C4040"/>
    <w:rsid w:val="001C50A7"/>
    <w:rsid w:val="001D0A3E"/>
    <w:rsid w:val="001D29EA"/>
    <w:rsid w:val="001D2F21"/>
    <w:rsid w:val="001D3EF9"/>
    <w:rsid w:val="001D5212"/>
    <w:rsid w:val="001D5E7D"/>
    <w:rsid w:val="001D5F46"/>
    <w:rsid w:val="001D73D3"/>
    <w:rsid w:val="001E7100"/>
    <w:rsid w:val="001E7256"/>
    <w:rsid w:val="001F0938"/>
    <w:rsid w:val="00204157"/>
    <w:rsid w:val="002047E2"/>
    <w:rsid w:val="00204914"/>
    <w:rsid w:val="002054CC"/>
    <w:rsid w:val="00207378"/>
    <w:rsid w:val="0021564C"/>
    <w:rsid w:val="002168BF"/>
    <w:rsid w:val="00222E17"/>
    <w:rsid w:val="00223449"/>
    <w:rsid w:val="00224C23"/>
    <w:rsid w:val="002251BA"/>
    <w:rsid w:val="002376E1"/>
    <w:rsid w:val="00237E15"/>
    <w:rsid w:val="0024452D"/>
    <w:rsid w:val="00244A3A"/>
    <w:rsid w:val="002528E3"/>
    <w:rsid w:val="002648C4"/>
    <w:rsid w:val="002666BE"/>
    <w:rsid w:val="00266CB1"/>
    <w:rsid w:val="00272575"/>
    <w:rsid w:val="00274082"/>
    <w:rsid w:val="002754F0"/>
    <w:rsid w:val="00277655"/>
    <w:rsid w:val="00277959"/>
    <w:rsid w:val="002846C6"/>
    <w:rsid w:val="00284BB8"/>
    <w:rsid w:val="0028642C"/>
    <w:rsid w:val="0029088B"/>
    <w:rsid w:val="002918C8"/>
    <w:rsid w:val="00291B35"/>
    <w:rsid w:val="00295B3E"/>
    <w:rsid w:val="00296C4C"/>
    <w:rsid w:val="00297173"/>
    <w:rsid w:val="00297823"/>
    <w:rsid w:val="00297AC7"/>
    <w:rsid w:val="002A066B"/>
    <w:rsid w:val="002A26AE"/>
    <w:rsid w:val="002A322B"/>
    <w:rsid w:val="002A342E"/>
    <w:rsid w:val="002A58AB"/>
    <w:rsid w:val="002B0784"/>
    <w:rsid w:val="002B3D66"/>
    <w:rsid w:val="002B7D92"/>
    <w:rsid w:val="002C060A"/>
    <w:rsid w:val="002C1882"/>
    <w:rsid w:val="002C2413"/>
    <w:rsid w:val="002C2CDE"/>
    <w:rsid w:val="002C41B8"/>
    <w:rsid w:val="002C4355"/>
    <w:rsid w:val="002D1535"/>
    <w:rsid w:val="002D24F7"/>
    <w:rsid w:val="002D4ECC"/>
    <w:rsid w:val="002D5751"/>
    <w:rsid w:val="002D6F99"/>
    <w:rsid w:val="002D7BAB"/>
    <w:rsid w:val="002E14A4"/>
    <w:rsid w:val="002E447E"/>
    <w:rsid w:val="002E6CE3"/>
    <w:rsid w:val="002F1267"/>
    <w:rsid w:val="002F3491"/>
    <w:rsid w:val="002F7047"/>
    <w:rsid w:val="0030186B"/>
    <w:rsid w:val="00306D93"/>
    <w:rsid w:val="00307EF7"/>
    <w:rsid w:val="0031354C"/>
    <w:rsid w:val="00317F45"/>
    <w:rsid w:val="003215C4"/>
    <w:rsid w:val="00331FCC"/>
    <w:rsid w:val="00334B12"/>
    <w:rsid w:val="003422BE"/>
    <w:rsid w:val="00347280"/>
    <w:rsid w:val="00350129"/>
    <w:rsid w:val="0035256A"/>
    <w:rsid w:val="00357FD0"/>
    <w:rsid w:val="00361B13"/>
    <w:rsid w:val="00364527"/>
    <w:rsid w:val="00365AED"/>
    <w:rsid w:val="0036620E"/>
    <w:rsid w:val="003666A7"/>
    <w:rsid w:val="0036793E"/>
    <w:rsid w:val="003718FF"/>
    <w:rsid w:val="0037252A"/>
    <w:rsid w:val="00375621"/>
    <w:rsid w:val="0038259D"/>
    <w:rsid w:val="00382622"/>
    <w:rsid w:val="0038527D"/>
    <w:rsid w:val="00385AF8"/>
    <w:rsid w:val="00386416"/>
    <w:rsid w:val="0039557E"/>
    <w:rsid w:val="00395920"/>
    <w:rsid w:val="0039749C"/>
    <w:rsid w:val="003A1E7C"/>
    <w:rsid w:val="003A25FC"/>
    <w:rsid w:val="003A2F4E"/>
    <w:rsid w:val="003B0E72"/>
    <w:rsid w:val="003B1C3F"/>
    <w:rsid w:val="003B1C7B"/>
    <w:rsid w:val="003B779F"/>
    <w:rsid w:val="003C19A9"/>
    <w:rsid w:val="003C1DF7"/>
    <w:rsid w:val="003C5DF5"/>
    <w:rsid w:val="003D1009"/>
    <w:rsid w:val="003D1F6A"/>
    <w:rsid w:val="003D2F75"/>
    <w:rsid w:val="003D46CE"/>
    <w:rsid w:val="003D64A2"/>
    <w:rsid w:val="003E1ECD"/>
    <w:rsid w:val="003E3CF2"/>
    <w:rsid w:val="003E57DE"/>
    <w:rsid w:val="003E7C28"/>
    <w:rsid w:val="003F3179"/>
    <w:rsid w:val="003F35FE"/>
    <w:rsid w:val="003F3FD7"/>
    <w:rsid w:val="003F49F1"/>
    <w:rsid w:val="004113BF"/>
    <w:rsid w:val="0041786F"/>
    <w:rsid w:val="004208C0"/>
    <w:rsid w:val="00421438"/>
    <w:rsid w:val="00426698"/>
    <w:rsid w:val="00426DD6"/>
    <w:rsid w:val="00431DE1"/>
    <w:rsid w:val="00432401"/>
    <w:rsid w:val="004331FC"/>
    <w:rsid w:val="00434707"/>
    <w:rsid w:val="00435B01"/>
    <w:rsid w:val="0044033A"/>
    <w:rsid w:val="00440F5C"/>
    <w:rsid w:val="00445D73"/>
    <w:rsid w:val="0044692E"/>
    <w:rsid w:val="00451A86"/>
    <w:rsid w:val="004523A2"/>
    <w:rsid w:val="00455CBA"/>
    <w:rsid w:val="00473BAF"/>
    <w:rsid w:val="00473F2B"/>
    <w:rsid w:val="0047509E"/>
    <w:rsid w:val="004860B5"/>
    <w:rsid w:val="00487E5A"/>
    <w:rsid w:val="004901E4"/>
    <w:rsid w:val="004924FA"/>
    <w:rsid w:val="00493133"/>
    <w:rsid w:val="0049659B"/>
    <w:rsid w:val="004973DC"/>
    <w:rsid w:val="00497BF8"/>
    <w:rsid w:val="004A1541"/>
    <w:rsid w:val="004A1BD0"/>
    <w:rsid w:val="004A33CB"/>
    <w:rsid w:val="004B0D10"/>
    <w:rsid w:val="004B246E"/>
    <w:rsid w:val="004B2F26"/>
    <w:rsid w:val="004B4A61"/>
    <w:rsid w:val="004B7060"/>
    <w:rsid w:val="004B7820"/>
    <w:rsid w:val="004C3E86"/>
    <w:rsid w:val="004C4BEC"/>
    <w:rsid w:val="004C6072"/>
    <w:rsid w:val="004C7126"/>
    <w:rsid w:val="004D1133"/>
    <w:rsid w:val="004D39FB"/>
    <w:rsid w:val="004D4BDE"/>
    <w:rsid w:val="004D4FC5"/>
    <w:rsid w:val="004D583B"/>
    <w:rsid w:val="004E0B05"/>
    <w:rsid w:val="004E1673"/>
    <w:rsid w:val="004E2AD8"/>
    <w:rsid w:val="004E4E53"/>
    <w:rsid w:val="004E7A23"/>
    <w:rsid w:val="004F0E6C"/>
    <w:rsid w:val="004F2246"/>
    <w:rsid w:val="004F3DDD"/>
    <w:rsid w:val="004F4E26"/>
    <w:rsid w:val="004F551B"/>
    <w:rsid w:val="004F6D25"/>
    <w:rsid w:val="004F7251"/>
    <w:rsid w:val="0050151D"/>
    <w:rsid w:val="00502478"/>
    <w:rsid w:val="0050785B"/>
    <w:rsid w:val="00511E18"/>
    <w:rsid w:val="00512362"/>
    <w:rsid w:val="00512C50"/>
    <w:rsid w:val="00513A13"/>
    <w:rsid w:val="00515346"/>
    <w:rsid w:val="0052044D"/>
    <w:rsid w:val="0052437D"/>
    <w:rsid w:val="005277F8"/>
    <w:rsid w:val="00527942"/>
    <w:rsid w:val="00532007"/>
    <w:rsid w:val="005345AA"/>
    <w:rsid w:val="00535E29"/>
    <w:rsid w:val="005364D1"/>
    <w:rsid w:val="005365B8"/>
    <w:rsid w:val="0053716A"/>
    <w:rsid w:val="00541DDE"/>
    <w:rsid w:val="00542557"/>
    <w:rsid w:val="00542561"/>
    <w:rsid w:val="00542B68"/>
    <w:rsid w:val="00542CAB"/>
    <w:rsid w:val="00542CB8"/>
    <w:rsid w:val="005432D7"/>
    <w:rsid w:val="00544B36"/>
    <w:rsid w:val="00550A67"/>
    <w:rsid w:val="005530FF"/>
    <w:rsid w:val="00554BD7"/>
    <w:rsid w:val="00554D6F"/>
    <w:rsid w:val="005559E1"/>
    <w:rsid w:val="005604E4"/>
    <w:rsid w:val="00560D25"/>
    <w:rsid w:val="005611FC"/>
    <w:rsid w:val="0056308C"/>
    <w:rsid w:val="005725AB"/>
    <w:rsid w:val="005728F0"/>
    <w:rsid w:val="005750EA"/>
    <w:rsid w:val="005751AD"/>
    <w:rsid w:val="005772D9"/>
    <w:rsid w:val="005772F5"/>
    <w:rsid w:val="00577B83"/>
    <w:rsid w:val="005819FA"/>
    <w:rsid w:val="00584C8B"/>
    <w:rsid w:val="00584D0D"/>
    <w:rsid w:val="00585284"/>
    <w:rsid w:val="00586328"/>
    <w:rsid w:val="005877D3"/>
    <w:rsid w:val="00593A3B"/>
    <w:rsid w:val="00594124"/>
    <w:rsid w:val="005A4C65"/>
    <w:rsid w:val="005B06CE"/>
    <w:rsid w:val="005B10D4"/>
    <w:rsid w:val="005B21E3"/>
    <w:rsid w:val="005B42D2"/>
    <w:rsid w:val="005B7A28"/>
    <w:rsid w:val="005C2294"/>
    <w:rsid w:val="005C77FE"/>
    <w:rsid w:val="005D2E2B"/>
    <w:rsid w:val="005D353A"/>
    <w:rsid w:val="005D7D2D"/>
    <w:rsid w:val="005E1064"/>
    <w:rsid w:val="005E4D22"/>
    <w:rsid w:val="005F2DA9"/>
    <w:rsid w:val="005F4280"/>
    <w:rsid w:val="005F6C61"/>
    <w:rsid w:val="0060250C"/>
    <w:rsid w:val="00602A22"/>
    <w:rsid w:val="00602C0E"/>
    <w:rsid w:val="0060316B"/>
    <w:rsid w:val="00604901"/>
    <w:rsid w:val="006051D8"/>
    <w:rsid w:val="00605450"/>
    <w:rsid w:val="00605AB0"/>
    <w:rsid w:val="006061D1"/>
    <w:rsid w:val="006146EB"/>
    <w:rsid w:val="006148E9"/>
    <w:rsid w:val="00616456"/>
    <w:rsid w:val="00622D93"/>
    <w:rsid w:val="00624658"/>
    <w:rsid w:val="006264E1"/>
    <w:rsid w:val="006266C9"/>
    <w:rsid w:val="00626C60"/>
    <w:rsid w:val="006272FA"/>
    <w:rsid w:val="0062732D"/>
    <w:rsid w:val="00633E21"/>
    <w:rsid w:val="00636671"/>
    <w:rsid w:val="006372DE"/>
    <w:rsid w:val="00640FBA"/>
    <w:rsid w:val="0064247C"/>
    <w:rsid w:val="00642B1C"/>
    <w:rsid w:val="0064475D"/>
    <w:rsid w:val="00645346"/>
    <w:rsid w:val="00646999"/>
    <w:rsid w:val="00650649"/>
    <w:rsid w:val="0065145B"/>
    <w:rsid w:val="00651C09"/>
    <w:rsid w:val="006575DC"/>
    <w:rsid w:val="006608FF"/>
    <w:rsid w:val="00661AC5"/>
    <w:rsid w:val="00664C8C"/>
    <w:rsid w:val="006678DE"/>
    <w:rsid w:val="0067182E"/>
    <w:rsid w:val="006722A5"/>
    <w:rsid w:val="00676B5A"/>
    <w:rsid w:val="0068243B"/>
    <w:rsid w:val="00682779"/>
    <w:rsid w:val="00692D89"/>
    <w:rsid w:val="006968CE"/>
    <w:rsid w:val="006969BE"/>
    <w:rsid w:val="00696C72"/>
    <w:rsid w:val="006A74F3"/>
    <w:rsid w:val="006B0C76"/>
    <w:rsid w:val="006B175E"/>
    <w:rsid w:val="006B215C"/>
    <w:rsid w:val="006B2338"/>
    <w:rsid w:val="006B589A"/>
    <w:rsid w:val="006C1910"/>
    <w:rsid w:val="006C39CC"/>
    <w:rsid w:val="006C504A"/>
    <w:rsid w:val="006C560A"/>
    <w:rsid w:val="006C6BF9"/>
    <w:rsid w:val="006D230A"/>
    <w:rsid w:val="006D5A99"/>
    <w:rsid w:val="006D5FB9"/>
    <w:rsid w:val="006D6AE6"/>
    <w:rsid w:val="006D6BAA"/>
    <w:rsid w:val="006D6BE5"/>
    <w:rsid w:val="006E09D3"/>
    <w:rsid w:val="006E5984"/>
    <w:rsid w:val="006F38F4"/>
    <w:rsid w:val="0070267B"/>
    <w:rsid w:val="00707D4B"/>
    <w:rsid w:val="007101AE"/>
    <w:rsid w:val="00715BD9"/>
    <w:rsid w:val="00716F68"/>
    <w:rsid w:val="00720FBF"/>
    <w:rsid w:val="00721449"/>
    <w:rsid w:val="00726756"/>
    <w:rsid w:val="007302FF"/>
    <w:rsid w:val="007323BC"/>
    <w:rsid w:val="00732DA4"/>
    <w:rsid w:val="007362A5"/>
    <w:rsid w:val="0074204E"/>
    <w:rsid w:val="00744096"/>
    <w:rsid w:val="0074411C"/>
    <w:rsid w:val="00750492"/>
    <w:rsid w:val="00750ECE"/>
    <w:rsid w:val="00753B06"/>
    <w:rsid w:val="007568E0"/>
    <w:rsid w:val="00756EAF"/>
    <w:rsid w:val="00757B12"/>
    <w:rsid w:val="00757CE7"/>
    <w:rsid w:val="00761C8B"/>
    <w:rsid w:val="00763A19"/>
    <w:rsid w:val="00763BD7"/>
    <w:rsid w:val="00763C0F"/>
    <w:rsid w:val="007725D7"/>
    <w:rsid w:val="00773314"/>
    <w:rsid w:val="00775F70"/>
    <w:rsid w:val="0077606B"/>
    <w:rsid w:val="00777C13"/>
    <w:rsid w:val="00781B2C"/>
    <w:rsid w:val="007856D4"/>
    <w:rsid w:val="007862EB"/>
    <w:rsid w:val="00790395"/>
    <w:rsid w:val="007905C8"/>
    <w:rsid w:val="007908DC"/>
    <w:rsid w:val="00791A95"/>
    <w:rsid w:val="007935FA"/>
    <w:rsid w:val="007A159A"/>
    <w:rsid w:val="007A32FC"/>
    <w:rsid w:val="007A33E9"/>
    <w:rsid w:val="007A79C8"/>
    <w:rsid w:val="007B386A"/>
    <w:rsid w:val="007B4334"/>
    <w:rsid w:val="007B5355"/>
    <w:rsid w:val="007B7FF6"/>
    <w:rsid w:val="007C72A3"/>
    <w:rsid w:val="007C7642"/>
    <w:rsid w:val="007D17DE"/>
    <w:rsid w:val="007D2191"/>
    <w:rsid w:val="007D54FC"/>
    <w:rsid w:val="007D7102"/>
    <w:rsid w:val="007D7EC2"/>
    <w:rsid w:val="007E57C4"/>
    <w:rsid w:val="007E642C"/>
    <w:rsid w:val="007F76E5"/>
    <w:rsid w:val="007F7B17"/>
    <w:rsid w:val="008012CC"/>
    <w:rsid w:val="0080375C"/>
    <w:rsid w:val="00803A58"/>
    <w:rsid w:val="00805C19"/>
    <w:rsid w:val="00806571"/>
    <w:rsid w:val="0081232A"/>
    <w:rsid w:val="008129CA"/>
    <w:rsid w:val="00812E10"/>
    <w:rsid w:val="00820B64"/>
    <w:rsid w:val="008227B2"/>
    <w:rsid w:val="0082364D"/>
    <w:rsid w:val="0082639F"/>
    <w:rsid w:val="008266BE"/>
    <w:rsid w:val="00830013"/>
    <w:rsid w:val="0083172D"/>
    <w:rsid w:val="00831FC9"/>
    <w:rsid w:val="00832152"/>
    <w:rsid w:val="0083240E"/>
    <w:rsid w:val="00832BD9"/>
    <w:rsid w:val="00835775"/>
    <w:rsid w:val="008357F7"/>
    <w:rsid w:val="0083797F"/>
    <w:rsid w:val="008439F1"/>
    <w:rsid w:val="0084424A"/>
    <w:rsid w:val="008466BF"/>
    <w:rsid w:val="00847F04"/>
    <w:rsid w:val="008543EB"/>
    <w:rsid w:val="0085471B"/>
    <w:rsid w:val="00854B66"/>
    <w:rsid w:val="00854D25"/>
    <w:rsid w:val="008553D6"/>
    <w:rsid w:val="00860B43"/>
    <w:rsid w:val="00860E4A"/>
    <w:rsid w:val="00863D5F"/>
    <w:rsid w:val="00870799"/>
    <w:rsid w:val="00870882"/>
    <w:rsid w:val="00874774"/>
    <w:rsid w:val="00875B80"/>
    <w:rsid w:val="00880C19"/>
    <w:rsid w:val="00880FB1"/>
    <w:rsid w:val="00882EBB"/>
    <w:rsid w:val="00882FEC"/>
    <w:rsid w:val="0088464A"/>
    <w:rsid w:val="00885B50"/>
    <w:rsid w:val="00887C64"/>
    <w:rsid w:val="00887E17"/>
    <w:rsid w:val="008948C2"/>
    <w:rsid w:val="00895537"/>
    <w:rsid w:val="008A1C15"/>
    <w:rsid w:val="008A3022"/>
    <w:rsid w:val="008A538F"/>
    <w:rsid w:val="008B400E"/>
    <w:rsid w:val="008B41BD"/>
    <w:rsid w:val="008B5613"/>
    <w:rsid w:val="008B78C1"/>
    <w:rsid w:val="008C1ED2"/>
    <w:rsid w:val="008C7D61"/>
    <w:rsid w:val="008D0844"/>
    <w:rsid w:val="008D2004"/>
    <w:rsid w:val="008D6B2D"/>
    <w:rsid w:val="008D6DC6"/>
    <w:rsid w:val="008E16B3"/>
    <w:rsid w:val="008E6787"/>
    <w:rsid w:val="008F0DE1"/>
    <w:rsid w:val="008F1269"/>
    <w:rsid w:val="008F127D"/>
    <w:rsid w:val="008F291C"/>
    <w:rsid w:val="008F41D1"/>
    <w:rsid w:val="008F5C67"/>
    <w:rsid w:val="008F5CD6"/>
    <w:rsid w:val="008F715A"/>
    <w:rsid w:val="008F72DE"/>
    <w:rsid w:val="00902916"/>
    <w:rsid w:val="00903D1C"/>
    <w:rsid w:val="009056BB"/>
    <w:rsid w:val="009135D7"/>
    <w:rsid w:val="009149A0"/>
    <w:rsid w:val="0091575C"/>
    <w:rsid w:val="0091601D"/>
    <w:rsid w:val="00922D60"/>
    <w:rsid w:val="009307DA"/>
    <w:rsid w:val="00932CB9"/>
    <w:rsid w:val="009429F2"/>
    <w:rsid w:val="00944C86"/>
    <w:rsid w:val="00947AB9"/>
    <w:rsid w:val="00950786"/>
    <w:rsid w:val="0095350B"/>
    <w:rsid w:val="00955D64"/>
    <w:rsid w:val="00956FF5"/>
    <w:rsid w:val="00960208"/>
    <w:rsid w:val="00963B0C"/>
    <w:rsid w:val="00964F9B"/>
    <w:rsid w:val="0096742D"/>
    <w:rsid w:val="009706E4"/>
    <w:rsid w:val="0097090E"/>
    <w:rsid w:val="0097165E"/>
    <w:rsid w:val="009720DD"/>
    <w:rsid w:val="00972A89"/>
    <w:rsid w:val="00973ACE"/>
    <w:rsid w:val="00992683"/>
    <w:rsid w:val="00996BAA"/>
    <w:rsid w:val="009A05CF"/>
    <w:rsid w:val="009A0A16"/>
    <w:rsid w:val="009A52C8"/>
    <w:rsid w:val="009A5E90"/>
    <w:rsid w:val="009A6CD1"/>
    <w:rsid w:val="009A76E3"/>
    <w:rsid w:val="009B3BA5"/>
    <w:rsid w:val="009B6897"/>
    <w:rsid w:val="009B6D87"/>
    <w:rsid w:val="009C621B"/>
    <w:rsid w:val="009C7993"/>
    <w:rsid w:val="009D01FD"/>
    <w:rsid w:val="009D067D"/>
    <w:rsid w:val="009D27EC"/>
    <w:rsid w:val="009D2CA8"/>
    <w:rsid w:val="009D3DE6"/>
    <w:rsid w:val="009D44F9"/>
    <w:rsid w:val="009D4EF2"/>
    <w:rsid w:val="009D5734"/>
    <w:rsid w:val="009D7CB2"/>
    <w:rsid w:val="009D7FF2"/>
    <w:rsid w:val="009E1CB2"/>
    <w:rsid w:val="009E2AAD"/>
    <w:rsid w:val="009E35B5"/>
    <w:rsid w:val="009E43A8"/>
    <w:rsid w:val="009E4DEB"/>
    <w:rsid w:val="009E5782"/>
    <w:rsid w:val="009E6671"/>
    <w:rsid w:val="009F1504"/>
    <w:rsid w:val="009F2364"/>
    <w:rsid w:val="009F3373"/>
    <w:rsid w:val="00A00E6F"/>
    <w:rsid w:val="00A01D10"/>
    <w:rsid w:val="00A05BD3"/>
    <w:rsid w:val="00A066FA"/>
    <w:rsid w:val="00A06D3C"/>
    <w:rsid w:val="00A0733C"/>
    <w:rsid w:val="00A13CD4"/>
    <w:rsid w:val="00A1406E"/>
    <w:rsid w:val="00A1438A"/>
    <w:rsid w:val="00A16FE4"/>
    <w:rsid w:val="00A17C7A"/>
    <w:rsid w:val="00A20C57"/>
    <w:rsid w:val="00A2128F"/>
    <w:rsid w:val="00A23E1D"/>
    <w:rsid w:val="00A323AC"/>
    <w:rsid w:val="00A41CF6"/>
    <w:rsid w:val="00A43790"/>
    <w:rsid w:val="00A43F94"/>
    <w:rsid w:val="00A46709"/>
    <w:rsid w:val="00A468FE"/>
    <w:rsid w:val="00A4736D"/>
    <w:rsid w:val="00A50788"/>
    <w:rsid w:val="00A535AB"/>
    <w:rsid w:val="00A55179"/>
    <w:rsid w:val="00A5634D"/>
    <w:rsid w:val="00A56B0C"/>
    <w:rsid w:val="00A56DC2"/>
    <w:rsid w:val="00A57F29"/>
    <w:rsid w:val="00A67189"/>
    <w:rsid w:val="00A7274D"/>
    <w:rsid w:val="00A748FF"/>
    <w:rsid w:val="00A75B0A"/>
    <w:rsid w:val="00A77062"/>
    <w:rsid w:val="00A8497B"/>
    <w:rsid w:val="00A952F1"/>
    <w:rsid w:val="00A95ED7"/>
    <w:rsid w:val="00A96D98"/>
    <w:rsid w:val="00A974D8"/>
    <w:rsid w:val="00A97879"/>
    <w:rsid w:val="00AA1175"/>
    <w:rsid w:val="00AA1580"/>
    <w:rsid w:val="00AA22F3"/>
    <w:rsid w:val="00AA3980"/>
    <w:rsid w:val="00AB06E6"/>
    <w:rsid w:val="00AB0A37"/>
    <w:rsid w:val="00AB1682"/>
    <w:rsid w:val="00AB411D"/>
    <w:rsid w:val="00AB6433"/>
    <w:rsid w:val="00AC1CAB"/>
    <w:rsid w:val="00AC7508"/>
    <w:rsid w:val="00AD0524"/>
    <w:rsid w:val="00AD23E5"/>
    <w:rsid w:val="00AD62A5"/>
    <w:rsid w:val="00AE0DAB"/>
    <w:rsid w:val="00AE70ED"/>
    <w:rsid w:val="00AF0192"/>
    <w:rsid w:val="00AF0E5E"/>
    <w:rsid w:val="00AF1ABF"/>
    <w:rsid w:val="00B00C9E"/>
    <w:rsid w:val="00B015C8"/>
    <w:rsid w:val="00B017B3"/>
    <w:rsid w:val="00B0441F"/>
    <w:rsid w:val="00B1229F"/>
    <w:rsid w:val="00B136FC"/>
    <w:rsid w:val="00B1482C"/>
    <w:rsid w:val="00B14AB1"/>
    <w:rsid w:val="00B20171"/>
    <w:rsid w:val="00B21AC7"/>
    <w:rsid w:val="00B21C12"/>
    <w:rsid w:val="00B21CBC"/>
    <w:rsid w:val="00B238C1"/>
    <w:rsid w:val="00B244C7"/>
    <w:rsid w:val="00B24564"/>
    <w:rsid w:val="00B317EF"/>
    <w:rsid w:val="00B34100"/>
    <w:rsid w:val="00B36D6E"/>
    <w:rsid w:val="00B37B4A"/>
    <w:rsid w:val="00B40BB8"/>
    <w:rsid w:val="00B43D84"/>
    <w:rsid w:val="00B45D04"/>
    <w:rsid w:val="00B46E25"/>
    <w:rsid w:val="00B477C9"/>
    <w:rsid w:val="00B503BA"/>
    <w:rsid w:val="00B517AA"/>
    <w:rsid w:val="00B52438"/>
    <w:rsid w:val="00B534D4"/>
    <w:rsid w:val="00B55EB5"/>
    <w:rsid w:val="00B56EB4"/>
    <w:rsid w:val="00B575C7"/>
    <w:rsid w:val="00B6293D"/>
    <w:rsid w:val="00B65390"/>
    <w:rsid w:val="00B65DD6"/>
    <w:rsid w:val="00B66FF4"/>
    <w:rsid w:val="00B67A22"/>
    <w:rsid w:val="00B7093B"/>
    <w:rsid w:val="00B8178C"/>
    <w:rsid w:val="00B82346"/>
    <w:rsid w:val="00B90CB5"/>
    <w:rsid w:val="00B91D6A"/>
    <w:rsid w:val="00B93047"/>
    <w:rsid w:val="00B93051"/>
    <w:rsid w:val="00B976BB"/>
    <w:rsid w:val="00BA0BE8"/>
    <w:rsid w:val="00BA1DF1"/>
    <w:rsid w:val="00BA3953"/>
    <w:rsid w:val="00BA5D70"/>
    <w:rsid w:val="00BB1F67"/>
    <w:rsid w:val="00BB37DC"/>
    <w:rsid w:val="00BB4039"/>
    <w:rsid w:val="00BC02A1"/>
    <w:rsid w:val="00BC2BF1"/>
    <w:rsid w:val="00BC34FA"/>
    <w:rsid w:val="00BC5071"/>
    <w:rsid w:val="00BC6A2C"/>
    <w:rsid w:val="00BD04F8"/>
    <w:rsid w:val="00BD081A"/>
    <w:rsid w:val="00BD299C"/>
    <w:rsid w:val="00BD424B"/>
    <w:rsid w:val="00BD4A31"/>
    <w:rsid w:val="00BD76E5"/>
    <w:rsid w:val="00BE0160"/>
    <w:rsid w:val="00BE0DC7"/>
    <w:rsid w:val="00BE1ADE"/>
    <w:rsid w:val="00BE449F"/>
    <w:rsid w:val="00BE577E"/>
    <w:rsid w:val="00BE7E0E"/>
    <w:rsid w:val="00BF0609"/>
    <w:rsid w:val="00BF29EC"/>
    <w:rsid w:val="00BF56A8"/>
    <w:rsid w:val="00BF77F6"/>
    <w:rsid w:val="00C0245F"/>
    <w:rsid w:val="00C02963"/>
    <w:rsid w:val="00C107D5"/>
    <w:rsid w:val="00C12A24"/>
    <w:rsid w:val="00C16AFE"/>
    <w:rsid w:val="00C176CF"/>
    <w:rsid w:val="00C20204"/>
    <w:rsid w:val="00C21F12"/>
    <w:rsid w:val="00C22908"/>
    <w:rsid w:val="00C23AAC"/>
    <w:rsid w:val="00C279A7"/>
    <w:rsid w:val="00C27B51"/>
    <w:rsid w:val="00C30585"/>
    <w:rsid w:val="00C318BE"/>
    <w:rsid w:val="00C320D9"/>
    <w:rsid w:val="00C32BEB"/>
    <w:rsid w:val="00C35E93"/>
    <w:rsid w:val="00C36B2D"/>
    <w:rsid w:val="00C404D3"/>
    <w:rsid w:val="00C41CD2"/>
    <w:rsid w:val="00C44DE6"/>
    <w:rsid w:val="00C45540"/>
    <w:rsid w:val="00C46093"/>
    <w:rsid w:val="00C525C6"/>
    <w:rsid w:val="00C52988"/>
    <w:rsid w:val="00C541B8"/>
    <w:rsid w:val="00C550FF"/>
    <w:rsid w:val="00C5629B"/>
    <w:rsid w:val="00C7037F"/>
    <w:rsid w:val="00C72BE3"/>
    <w:rsid w:val="00C76614"/>
    <w:rsid w:val="00C7681D"/>
    <w:rsid w:val="00C76C37"/>
    <w:rsid w:val="00C811B4"/>
    <w:rsid w:val="00C81714"/>
    <w:rsid w:val="00C8272E"/>
    <w:rsid w:val="00C85279"/>
    <w:rsid w:val="00C87303"/>
    <w:rsid w:val="00C91450"/>
    <w:rsid w:val="00C9161E"/>
    <w:rsid w:val="00C91A7C"/>
    <w:rsid w:val="00CA0916"/>
    <w:rsid w:val="00CA3057"/>
    <w:rsid w:val="00CA48C7"/>
    <w:rsid w:val="00CA4B3E"/>
    <w:rsid w:val="00CA7C09"/>
    <w:rsid w:val="00CB20E8"/>
    <w:rsid w:val="00CB297E"/>
    <w:rsid w:val="00CB3A6F"/>
    <w:rsid w:val="00CB4496"/>
    <w:rsid w:val="00CC0D4D"/>
    <w:rsid w:val="00CC1843"/>
    <w:rsid w:val="00CC227D"/>
    <w:rsid w:val="00CC4A95"/>
    <w:rsid w:val="00CD2ABD"/>
    <w:rsid w:val="00CD4556"/>
    <w:rsid w:val="00CD619E"/>
    <w:rsid w:val="00CE0D41"/>
    <w:rsid w:val="00CE1765"/>
    <w:rsid w:val="00CE289D"/>
    <w:rsid w:val="00CE2906"/>
    <w:rsid w:val="00CE2D35"/>
    <w:rsid w:val="00CE460E"/>
    <w:rsid w:val="00CE4BC9"/>
    <w:rsid w:val="00CE613D"/>
    <w:rsid w:val="00CE6BA5"/>
    <w:rsid w:val="00D00758"/>
    <w:rsid w:val="00D00FF0"/>
    <w:rsid w:val="00D0158E"/>
    <w:rsid w:val="00D01F52"/>
    <w:rsid w:val="00D032F7"/>
    <w:rsid w:val="00D03638"/>
    <w:rsid w:val="00D04CA3"/>
    <w:rsid w:val="00D0793F"/>
    <w:rsid w:val="00D10F19"/>
    <w:rsid w:val="00D1549E"/>
    <w:rsid w:val="00D169E4"/>
    <w:rsid w:val="00D202AA"/>
    <w:rsid w:val="00D20B7C"/>
    <w:rsid w:val="00D21AFD"/>
    <w:rsid w:val="00D24866"/>
    <w:rsid w:val="00D256A6"/>
    <w:rsid w:val="00D25DF9"/>
    <w:rsid w:val="00D31E67"/>
    <w:rsid w:val="00D335B5"/>
    <w:rsid w:val="00D34DC8"/>
    <w:rsid w:val="00D42857"/>
    <w:rsid w:val="00D43377"/>
    <w:rsid w:val="00D457FB"/>
    <w:rsid w:val="00D501D2"/>
    <w:rsid w:val="00D5626B"/>
    <w:rsid w:val="00D67F86"/>
    <w:rsid w:val="00D71B39"/>
    <w:rsid w:val="00D71FAF"/>
    <w:rsid w:val="00D72B67"/>
    <w:rsid w:val="00D813AC"/>
    <w:rsid w:val="00D82B34"/>
    <w:rsid w:val="00D857F0"/>
    <w:rsid w:val="00D86CE3"/>
    <w:rsid w:val="00D90AF3"/>
    <w:rsid w:val="00D952D8"/>
    <w:rsid w:val="00DA04ED"/>
    <w:rsid w:val="00DA0BB0"/>
    <w:rsid w:val="00DA2908"/>
    <w:rsid w:val="00DA42F9"/>
    <w:rsid w:val="00DA4CFF"/>
    <w:rsid w:val="00DA4E59"/>
    <w:rsid w:val="00DA5D9E"/>
    <w:rsid w:val="00DC14F4"/>
    <w:rsid w:val="00DC25DB"/>
    <w:rsid w:val="00DC66C0"/>
    <w:rsid w:val="00DC7F00"/>
    <w:rsid w:val="00DD1721"/>
    <w:rsid w:val="00DD2B05"/>
    <w:rsid w:val="00DD45D1"/>
    <w:rsid w:val="00DD4F6A"/>
    <w:rsid w:val="00DD6241"/>
    <w:rsid w:val="00DD7D2B"/>
    <w:rsid w:val="00DE036B"/>
    <w:rsid w:val="00DE0CFE"/>
    <w:rsid w:val="00DE1DAB"/>
    <w:rsid w:val="00DE1EC8"/>
    <w:rsid w:val="00DE3273"/>
    <w:rsid w:val="00DE54E4"/>
    <w:rsid w:val="00DF1DEE"/>
    <w:rsid w:val="00DF328D"/>
    <w:rsid w:val="00E02C79"/>
    <w:rsid w:val="00E11CB8"/>
    <w:rsid w:val="00E11EC2"/>
    <w:rsid w:val="00E14463"/>
    <w:rsid w:val="00E20EBF"/>
    <w:rsid w:val="00E21E31"/>
    <w:rsid w:val="00E22A83"/>
    <w:rsid w:val="00E25584"/>
    <w:rsid w:val="00E26739"/>
    <w:rsid w:val="00E2741E"/>
    <w:rsid w:val="00E309D5"/>
    <w:rsid w:val="00E30C8B"/>
    <w:rsid w:val="00E32408"/>
    <w:rsid w:val="00E354C9"/>
    <w:rsid w:val="00E36335"/>
    <w:rsid w:val="00E36B59"/>
    <w:rsid w:val="00E410E3"/>
    <w:rsid w:val="00E43BD3"/>
    <w:rsid w:val="00E4671A"/>
    <w:rsid w:val="00E504D5"/>
    <w:rsid w:val="00E5464A"/>
    <w:rsid w:val="00E5580E"/>
    <w:rsid w:val="00E57D16"/>
    <w:rsid w:val="00E64B4F"/>
    <w:rsid w:val="00E716FF"/>
    <w:rsid w:val="00E723CA"/>
    <w:rsid w:val="00E74473"/>
    <w:rsid w:val="00E74649"/>
    <w:rsid w:val="00E74C75"/>
    <w:rsid w:val="00E7655F"/>
    <w:rsid w:val="00E85CAF"/>
    <w:rsid w:val="00E86BFD"/>
    <w:rsid w:val="00E9511F"/>
    <w:rsid w:val="00E9740F"/>
    <w:rsid w:val="00EA3156"/>
    <w:rsid w:val="00EA6660"/>
    <w:rsid w:val="00EB2717"/>
    <w:rsid w:val="00EB28BF"/>
    <w:rsid w:val="00EB2CD8"/>
    <w:rsid w:val="00EB3AEC"/>
    <w:rsid w:val="00EC0F4A"/>
    <w:rsid w:val="00EC1A6F"/>
    <w:rsid w:val="00EC44AD"/>
    <w:rsid w:val="00EC7F45"/>
    <w:rsid w:val="00ED2CD2"/>
    <w:rsid w:val="00ED51BB"/>
    <w:rsid w:val="00ED65E6"/>
    <w:rsid w:val="00ED6A4C"/>
    <w:rsid w:val="00EE0063"/>
    <w:rsid w:val="00EE01A5"/>
    <w:rsid w:val="00EE1231"/>
    <w:rsid w:val="00EE29D9"/>
    <w:rsid w:val="00EE2B14"/>
    <w:rsid w:val="00EF148C"/>
    <w:rsid w:val="00EF1A7B"/>
    <w:rsid w:val="00EF2559"/>
    <w:rsid w:val="00EF7BD9"/>
    <w:rsid w:val="00F0152D"/>
    <w:rsid w:val="00F01BDD"/>
    <w:rsid w:val="00F035CD"/>
    <w:rsid w:val="00F03DC7"/>
    <w:rsid w:val="00F04892"/>
    <w:rsid w:val="00F04A2F"/>
    <w:rsid w:val="00F100BE"/>
    <w:rsid w:val="00F1084F"/>
    <w:rsid w:val="00F11789"/>
    <w:rsid w:val="00F13ABE"/>
    <w:rsid w:val="00F149B3"/>
    <w:rsid w:val="00F15ABF"/>
    <w:rsid w:val="00F15B73"/>
    <w:rsid w:val="00F17862"/>
    <w:rsid w:val="00F21B73"/>
    <w:rsid w:val="00F22576"/>
    <w:rsid w:val="00F22C14"/>
    <w:rsid w:val="00F2445F"/>
    <w:rsid w:val="00F24DFB"/>
    <w:rsid w:val="00F30442"/>
    <w:rsid w:val="00F31696"/>
    <w:rsid w:val="00F328FA"/>
    <w:rsid w:val="00F331B0"/>
    <w:rsid w:val="00F34050"/>
    <w:rsid w:val="00F4019F"/>
    <w:rsid w:val="00F41730"/>
    <w:rsid w:val="00F418D2"/>
    <w:rsid w:val="00F4473A"/>
    <w:rsid w:val="00F44B34"/>
    <w:rsid w:val="00F45781"/>
    <w:rsid w:val="00F47F83"/>
    <w:rsid w:val="00F5199B"/>
    <w:rsid w:val="00F540D1"/>
    <w:rsid w:val="00F56440"/>
    <w:rsid w:val="00F578C7"/>
    <w:rsid w:val="00F57C5E"/>
    <w:rsid w:val="00F6058B"/>
    <w:rsid w:val="00F630DD"/>
    <w:rsid w:val="00F63B6D"/>
    <w:rsid w:val="00F66588"/>
    <w:rsid w:val="00F67A78"/>
    <w:rsid w:val="00F71AE1"/>
    <w:rsid w:val="00F73B85"/>
    <w:rsid w:val="00F75448"/>
    <w:rsid w:val="00F8039A"/>
    <w:rsid w:val="00F80749"/>
    <w:rsid w:val="00F81574"/>
    <w:rsid w:val="00F83DFC"/>
    <w:rsid w:val="00F84A15"/>
    <w:rsid w:val="00F857A7"/>
    <w:rsid w:val="00F93EE1"/>
    <w:rsid w:val="00F94884"/>
    <w:rsid w:val="00FA1313"/>
    <w:rsid w:val="00FA2193"/>
    <w:rsid w:val="00FA66DE"/>
    <w:rsid w:val="00FB1005"/>
    <w:rsid w:val="00FB18E9"/>
    <w:rsid w:val="00FB31A7"/>
    <w:rsid w:val="00FB4F2B"/>
    <w:rsid w:val="00FB5BEB"/>
    <w:rsid w:val="00FB5DEB"/>
    <w:rsid w:val="00FC012A"/>
    <w:rsid w:val="00FC209D"/>
    <w:rsid w:val="00FC358D"/>
    <w:rsid w:val="00FC716F"/>
    <w:rsid w:val="00FC7B41"/>
    <w:rsid w:val="00FD5787"/>
    <w:rsid w:val="00FD632D"/>
    <w:rsid w:val="00FD792D"/>
    <w:rsid w:val="00FE1887"/>
    <w:rsid w:val="00FE1E57"/>
    <w:rsid w:val="00FE2953"/>
    <w:rsid w:val="00FE33E3"/>
    <w:rsid w:val="00FE45AC"/>
    <w:rsid w:val="00FE63EE"/>
    <w:rsid w:val="00FF080E"/>
    <w:rsid w:val="00FF0BD7"/>
    <w:rsid w:val="00FF3419"/>
    <w:rsid w:val="00FF496A"/>
    <w:rsid w:val="00FF7A10"/>
    <w:rsid w:val="00FF7E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3EE825E2"/>
  <w15:docId w15:val="{712DA41D-3EAA-473D-8478-486D2F722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54D6F"/>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02916"/>
    <w:pPr>
      <w:ind w:leftChars="400" w:left="840"/>
    </w:pPr>
  </w:style>
  <w:style w:type="paragraph" w:styleId="Web">
    <w:name w:val="Normal (Web)"/>
    <w:basedOn w:val="a"/>
    <w:uiPriority w:val="99"/>
    <w:semiHidden/>
    <w:unhideWhenUsed/>
    <w:rsid w:val="00277959"/>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character" w:styleId="a4">
    <w:name w:val="Strong"/>
    <w:basedOn w:val="a0"/>
    <w:uiPriority w:val="22"/>
    <w:qFormat/>
    <w:rsid w:val="00277959"/>
    <w:rPr>
      <w:b/>
      <w:bCs/>
    </w:rPr>
  </w:style>
  <w:style w:type="paragraph" w:styleId="a5">
    <w:name w:val="header"/>
    <w:basedOn w:val="a"/>
    <w:link w:val="a6"/>
    <w:uiPriority w:val="99"/>
    <w:unhideWhenUsed/>
    <w:rsid w:val="00B14AB1"/>
    <w:pPr>
      <w:tabs>
        <w:tab w:val="center" w:pos="4252"/>
        <w:tab w:val="right" w:pos="8504"/>
      </w:tabs>
      <w:snapToGrid w:val="0"/>
    </w:pPr>
  </w:style>
  <w:style w:type="character" w:customStyle="1" w:styleId="a6">
    <w:name w:val="ヘッダー (文字)"/>
    <w:basedOn w:val="a0"/>
    <w:link w:val="a5"/>
    <w:uiPriority w:val="99"/>
    <w:rsid w:val="00B14AB1"/>
  </w:style>
  <w:style w:type="paragraph" w:styleId="a7">
    <w:name w:val="footer"/>
    <w:basedOn w:val="a"/>
    <w:link w:val="a8"/>
    <w:uiPriority w:val="99"/>
    <w:unhideWhenUsed/>
    <w:rsid w:val="00B14AB1"/>
    <w:pPr>
      <w:tabs>
        <w:tab w:val="center" w:pos="4252"/>
        <w:tab w:val="right" w:pos="8504"/>
      </w:tabs>
      <w:snapToGrid w:val="0"/>
    </w:pPr>
  </w:style>
  <w:style w:type="character" w:customStyle="1" w:styleId="a8">
    <w:name w:val="フッター (文字)"/>
    <w:basedOn w:val="a0"/>
    <w:link w:val="a7"/>
    <w:uiPriority w:val="99"/>
    <w:rsid w:val="00B14AB1"/>
  </w:style>
  <w:style w:type="paragraph" w:styleId="a9">
    <w:name w:val="Salutation"/>
    <w:basedOn w:val="a"/>
    <w:next w:val="a"/>
    <w:link w:val="aa"/>
    <w:rsid w:val="003C1DF7"/>
    <w:rPr>
      <w:rFonts w:ascii="ＭＳ Ｐゴシック" w:eastAsia="ＭＳ Ｐゴシック" w:hAnsi="Century" w:cs="Times New Roman"/>
      <w:sz w:val="18"/>
      <w:szCs w:val="18"/>
    </w:rPr>
  </w:style>
  <w:style w:type="character" w:customStyle="1" w:styleId="aa">
    <w:name w:val="挨拶文 (文字)"/>
    <w:basedOn w:val="a0"/>
    <w:link w:val="a9"/>
    <w:rsid w:val="003C1DF7"/>
    <w:rPr>
      <w:rFonts w:ascii="ＭＳ Ｐゴシック" w:eastAsia="ＭＳ Ｐゴシック" w:hAnsi="Century" w:cs="Times New Roman"/>
      <w:sz w:val="18"/>
      <w:szCs w:val="18"/>
    </w:rPr>
  </w:style>
  <w:style w:type="paragraph" w:styleId="ab">
    <w:name w:val="Closing"/>
    <w:basedOn w:val="a"/>
    <w:link w:val="ac"/>
    <w:rsid w:val="003C1DF7"/>
    <w:pPr>
      <w:jc w:val="right"/>
    </w:pPr>
    <w:rPr>
      <w:rFonts w:ascii="ＭＳ Ｐゴシック" w:eastAsia="ＭＳ Ｐゴシック" w:hAnsi="Century" w:cs="Times New Roman"/>
      <w:sz w:val="18"/>
      <w:szCs w:val="18"/>
    </w:rPr>
  </w:style>
  <w:style w:type="character" w:customStyle="1" w:styleId="ac">
    <w:name w:val="結語 (文字)"/>
    <w:basedOn w:val="a0"/>
    <w:link w:val="ab"/>
    <w:rsid w:val="003C1DF7"/>
    <w:rPr>
      <w:rFonts w:ascii="ＭＳ Ｐゴシック" w:eastAsia="ＭＳ Ｐゴシック" w:hAnsi="Century" w:cs="Times New Roman"/>
      <w:sz w:val="18"/>
      <w:szCs w:val="18"/>
    </w:rPr>
  </w:style>
  <w:style w:type="paragraph" w:styleId="ad">
    <w:name w:val="Note Heading"/>
    <w:basedOn w:val="a"/>
    <w:next w:val="a"/>
    <w:link w:val="ae"/>
    <w:rsid w:val="003C1DF7"/>
    <w:pPr>
      <w:jc w:val="center"/>
    </w:pPr>
    <w:rPr>
      <w:rFonts w:ascii="ＭＳ Ｐゴシック" w:eastAsia="ＭＳ Ｐゴシック" w:hAnsi="Century" w:cs="Times New Roman"/>
      <w:sz w:val="18"/>
      <w:szCs w:val="18"/>
    </w:rPr>
  </w:style>
  <w:style w:type="character" w:customStyle="1" w:styleId="ae">
    <w:name w:val="記 (文字)"/>
    <w:basedOn w:val="a0"/>
    <w:link w:val="ad"/>
    <w:rsid w:val="003C1DF7"/>
    <w:rPr>
      <w:rFonts w:ascii="ＭＳ Ｐゴシック" w:eastAsia="ＭＳ Ｐゴシック" w:hAnsi="Century" w:cs="Times New Roman"/>
      <w:sz w:val="18"/>
      <w:szCs w:val="18"/>
    </w:rPr>
  </w:style>
  <w:style w:type="character" w:styleId="af">
    <w:name w:val="annotation reference"/>
    <w:basedOn w:val="a0"/>
    <w:uiPriority w:val="99"/>
    <w:semiHidden/>
    <w:unhideWhenUsed/>
    <w:rsid w:val="002C2413"/>
    <w:rPr>
      <w:sz w:val="18"/>
      <w:szCs w:val="18"/>
    </w:rPr>
  </w:style>
  <w:style w:type="paragraph" w:styleId="af0">
    <w:name w:val="annotation text"/>
    <w:basedOn w:val="a"/>
    <w:link w:val="af1"/>
    <w:uiPriority w:val="99"/>
    <w:semiHidden/>
    <w:unhideWhenUsed/>
    <w:rsid w:val="002C2413"/>
    <w:pPr>
      <w:jc w:val="left"/>
    </w:pPr>
  </w:style>
  <w:style w:type="character" w:customStyle="1" w:styleId="af1">
    <w:name w:val="コメント文字列 (文字)"/>
    <w:basedOn w:val="a0"/>
    <w:link w:val="af0"/>
    <w:uiPriority w:val="99"/>
    <w:semiHidden/>
    <w:rsid w:val="002C2413"/>
  </w:style>
  <w:style w:type="paragraph" w:styleId="af2">
    <w:name w:val="annotation subject"/>
    <w:basedOn w:val="af0"/>
    <w:next w:val="af0"/>
    <w:link w:val="af3"/>
    <w:uiPriority w:val="99"/>
    <w:semiHidden/>
    <w:unhideWhenUsed/>
    <w:rsid w:val="002C2413"/>
    <w:rPr>
      <w:b/>
      <w:bCs/>
    </w:rPr>
  </w:style>
  <w:style w:type="character" w:customStyle="1" w:styleId="af3">
    <w:name w:val="コメント内容 (文字)"/>
    <w:basedOn w:val="af1"/>
    <w:link w:val="af2"/>
    <w:uiPriority w:val="99"/>
    <w:semiHidden/>
    <w:rsid w:val="002C2413"/>
    <w:rPr>
      <w:b/>
      <w:bCs/>
    </w:rPr>
  </w:style>
  <w:style w:type="paragraph" w:styleId="af4">
    <w:name w:val="Revision"/>
    <w:hidden/>
    <w:uiPriority w:val="99"/>
    <w:semiHidden/>
    <w:rsid w:val="002C2413"/>
  </w:style>
  <w:style w:type="paragraph" w:styleId="af5">
    <w:name w:val="Balloon Text"/>
    <w:basedOn w:val="a"/>
    <w:link w:val="af6"/>
    <w:uiPriority w:val="99"/>
    <w:semiHidden/>
    <w:unhideWhenUsed/>
    <w:rsid w:val="002C2413"/>
    <w:rPr>
      <w:rFonts w:asciiTheme="majorHAnsi" w:eastAsiaTheme="majorEastAsia" w:hAnsiTheme="majorHAnsi" w:cstheme="majorBidi"/>
      <w:sz w:val="18"/>
      <w:szCs w:val="18"/>
    </w:rPr>
  </w:style>
  <w:style w:type="character" w:customStyle="1" w:styleId="af6">
    <w:name w:val="吹き出し (文字)"/>
    <w:basedOn w:val="a0"/>
    <w:link w:val="af5"/>
    <w:uiPriority w:val="99"/>
    <w:semiHidden/>
    <w:rsid w:val="002C2413"/>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750763">
      <w:bodyDiv w:val="1"/>
      <w:marLeft w:val="0"/>
      <w:marRight w:val="0"/>
      <w:marTop w:val="0"/>
      <w:marBottom w:val="0"/>
      <w:divBdr>
        <w:top w:val="none" w:sz="0" w:space="0" w:color="auto"/>
        <w:left w:val="none" w:sz="0" w:space="0" w:color="auto"/>
        <w:bottom w:val="none" w:sz="0" w:space="0" w:color="auto"/>
        <w:right w:val="none" w:sz="0" w:space="0" w:color="auto"/>
      </w:divBdr>
    </w:div>
    <w:div w:id="1318613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01D7B4-4201-4717-9BCA-A290EDA11E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306</Words>
  <Characters>1747</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seiyu48</dc:creator>
  <cp:lastModifiedBy>Microsoft アカウント</cp:lastModifiedBy>
  <cp:revision>2</cp:revision>
  <cp:lastPrinted>2016-03-28T10:07:00Z</cp:lastPrinted>
  <dcterms:created xsi:type="dcterms:W3CDTF">2025-03-22T08:03:00Z</dcterms:created>
  <dcterms:modified xsi:type="dcterms:W3CDTF">2025-03-22T08:03:00Z</dcterms:modified>
</cp:coreProperties>
</file>