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2B37B8B7" w:rsidR="007538D7" w:rsidRDefault="006577D0">
      <w:r>
        <w:rPr>
          <w:noProof/>
        </w:rPr>
        <mc:AlternateContent>
          <mc:Choice Requires="wps">
            <w:drawing>
              <wp:anchor distT="0" distB="0" distL="114300" distR="114300" simplePos="0" relativeHeight="251672576" behindDoc="0" locked="0" layoutInCell="1" allowOverlap="1" wp14:anchorId="246874FF" wp14:editId="70374A90">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396F9FA0" w:rsidR="00BB6467" w:rsidRPr="00EE4226" w:rsidRDefault="00442848"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396F9FA0" w:rsidR="00BB6467" w:rsidRPr="00EE4226" w:rsidRDefault="00442848"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32409F5E">
                <wp:simplePos x="0" y="0"/>
                <wp:positionH relativeFrom="column">
                  <wp:posOffset>104775</wp:posOffset>
                </wp:positionH>
                <wp:positionV relativeFrom="paragraph">
                  <wp:posOffset>869950</wp:posOffset>
                </wp:positionV>
                <wp:extent cx="6629400" cy="660400"/>
                <wp:effectExtent l="0" t="1270" r="1905" b="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7C27E" w14:textId="49126472" w:rsidR="00917789" w:rsidRDefault="00212E4D">
                            <w:pPr>
                              <w:spacing w:line="280" w:lineRule="exact"/>
                            </w:pPr>
                            <w:r>
                              <w:rPr>
                                <w:rFonts w:hint="eastAsia"/>
                              </w:rPr>
                              <w:t>予算や人手不足が原因で</w:t>
                            </w:r>
                            <w:r w:rsidR="00755707">
                              <w:rPr>
                                <w:rFonts w:hint="eastAsia"/>
                              </w:rPr>
                              <w:t>最近あまり開催されなくなった花火大会。</w:t>
                            </w:r>
                            <w:r>
                              <w:rPr>
                                <w:rFonts w:hint="eastAsia"/>
                              </w:rPr>
                              <w:t>その貴重な花火大会もこのところ、な</w:t>
                            </w:r>
                            <w:r w:rsidR="00917789">
                              <w:rPr>
                                <w:rFonts w:hint="eastAsia"/>
                              </w:rPr>
                              <w:t>に</w:t>
                            </w:r>
                          </w:p>
                          <w:p w14:paraId="5A43D6CE" w14:textId="623B43D4" w:rsidR="007538D7" w:rsidRDefault="00755707">
                            <w:pPr>
                              <w:spacing w:line="280" w:lineRule="exact"/>
                            </w:pPr>
                            <w:r>
                              <w:rPr>
                                <w:rFonts w:hint="eastAsia"/>
                              </w:rPr>
                              <w:t>わ淀川花火大会やみなと神戸、東北大曲など猛暑の最中を避け10月に開催する</w:t>
                            </w:r>
                            <w:r w:rsidR="004D2DCA">
                              <w:rPr>
                                <w:rFonts w:hint="eastAsia"/>
                              </w:rPr>
                              <w:t>ところ</w:t>
                            </w:r>
                            <w:r>
                              <w:rPr>
                                <w:rFonts w:hint="eastAsia"/>
                              </w:rPr>
                              <w:t>が</w:t>
                            </w:r>
                            <w:r w:rsidR="004D2DCA">
                              <w:rPr>
                                <w:rFonts w:hint="eastAsia"/>
                              </w:rPr>
                              <w:t>増えて</w:t>
                            </w:r>
                            <w:r>
                              <w:rPr>
                                <w:rFonts w:hint="eastAsia"/>
                              </w:rPr>
                              <w:t>きています。</w:t>
                            </w:r>
                          </w:p>
                          <w:p w14:paraId="7ADAE170" w14:textId="4BFAB307" w:rsidR="00212E4D" w:rsidRPr="00212E4D" w:rsidRDefault="00917789">
                            <w:pPr>
                              <w:spacing w:line="280" w:lineRule="exact"/>
                            </w:pPr>
                            <w:r>
                              <w:rPr>
                                <w:rFonts w:hint="eastAsia"/>
                              </w:rPr>
                              <w:t>９月の月見に続いて秋の夜長にまた空を見上げるというのもなかなか風流ですね。  所長税理士 川崎直美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45C7C27E" w14:textId="49126472" w:rsidR="00917789" w:rsidRDefault="00212E4D">
                      <w:pPr>
                        <w:spacing w:line="280" w:lineRule="exact"/>
                      </w:pPr>
                      <w:r>
                        <w:rPr>
                          <w:rFonts w:hint="eastAsia"/>
                        </w:rPr>
                        <w:t>予算や人手不足が原因で</w:t>
                      </w:r>
                      <w:r w:rsidR="00755707">
                        <w:rPr>
                          <w:rFonts w:hint="eastAsia"/>
                        </w:rPr>
                        <w:t>最近あまり開催されなくなった花火大会。</w:t>
                      </w:r>
                      <w:r>
                        <w:rPr>
                          <w:rFonts w:hint="eastAsia"/>
                        </w:rPr>
                        <w:t>その貴重な花火大会もこのところ、な</w:t>
                      </w:r>
                      <w:r w:rsidR="00917789">
                        <w:rPr>
                          <w:rFonts w:hint="eastAsia"/>
                        </w:rPr>
                        <w:t>に</w:t>
                      </w:r>
                    </w:p>
                    <w:p w14:paraId="5A43D6CE" w14:textId="623B43D4" w:rsidR="007538D7" w:rsidRDefault="00755707">
                      <w:pPr>
                        <w:spacing w:line="280" w:lineRule="exact"/>
                      </w:pPr>
                      <w:r>
                        <w:rPr>
                          <w:rFonts w:hint="eastAsia"/>
                        </w:rPr>
                        <w:t>わ淀川花火大会やみなと神戸、東北大曲など猛暑の最中を避け10月に開催する</w:t>
                      </w:r>
                      <w:r w:rsidR="004D2DCA">
                        <w:rPr>
                          <w:rFonts w:hint="eastAsia"/>
                        </w:rPr>
                        <w:t>ところ</w:t>
                      </w:r>
                      <w:r>
                        <w:rPr>
                          <w:rFonts w:hint="eastAsia"/>
                        </w:rPr>
                        <w:t>が</w:t>
                      </w:r>
                      <w:r w:rsidR="004D2DCA">
                        <w:rPr>
                          <w:rFonts w:hint="eastAsia"/>
                        </w:rPr>
                        <w:t>増えて</w:t>
                      </w:r>
                      <w:r>
                        <w:rPr>
                          <w:rFonts w:hint="eastAsia"/>
                        </w:rPr>
                        <w:t>きています。</w:t>
                      </w:r>
                    </w:p>
                    <w:p w14:paraId="7ADAE170" w14:textId="4BFAB307" w:rsidR="00212E4D" w:rsidRPr="00212E4D" w:rsidRDefault="00917789">
                      <w:pPr>
                        <w:spacing w:line="280" w:lineRule="exact"/>
                      </w:pPr>
                      <w:r>
                        <w:rPr>
                          <w:rFonts w:hint="eastAsia"/>
                        </w:rPr>
                        <w:t>９月の月見に続いて秋の夜長にまた空を見上げるというのもなかなか風流ですね。  所長税理士 川崎直美</w:t>
                      </w:r>
                    </w:p>
                  </w:txbxContent>
                </v:textbox>
              </v:shape>
            </w:pict>
          </mc:Fallback>
        </mc:AlternateContent>
      </w:r>
    </w:p>
    <w:p w14:paraId="73F5B5C0" w14:textId="000BBCA7" w:rsidR="007538D7" w:rsidRDefault="006577D0">
      <w:r>
        <w:rPr>
          <w:noProof/>
        </w:rPr>
        <mc:AlternateContent>
          <mc:Choice Requires="wps">
            <w:drawing>
              <wp:anchor distT="0" distB="0" distL="114300" distR="114300" simplePos="0" relativeHeight="251674624" behindDoc="0" locked="0" layoutInCell="1" allowOverlap="1" wp14:anchorId="2AF23004" wp14:editId="742E9C48">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2967D979" w:rsidR="006577D0" w:rsidRPr="006577D0" w:rsidRDefault="00442848" w:rsidP="006577D0">
                            <w:pPr>
                              <w:jc w:val="center"/>
                              <w:rPr>
                                <w:rFonts w:ascii="ＭＳ ゴシック" w:eastAsia="ＭＳ ゴシック" w:hAnsi="ＭＳ ゴシック"/>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R8年10</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.198</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2967D979" w:rsidR="006577D0" w:rsidRPr="006577D0" w:rsidRDefault="00442848" w:rsidP="006577D0">
                      <w:pPr>
                        <w:jc w:val="center"/>
                        <w:rPr>
                          <w:rFonts w:ascii="ＭＳ ゴシック" w:eastAsia="ＭＳ ゴシック" w:hAnsi="ＭＳ ゴシック"/>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R8年10</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月号VOL</w:t>
                      </w:r>
                      <w:r>
                        <w:rPr>
                          <w:rFonts w:ascii="ＭＳ ゴシック" w:eastAsia="ＭＳ ゴシック" w:hAnsi="ＭＳ ゴシック" w:hint="eastAsia"/>
                          <w:b/>
                          <w:bCs/>
                          <w:noProof/>
                          <w:sz w:val="24"/>
                          <w14:textOutline w14:w="0" w14:cap="flat" w14:cmpd="sng" w14:algn="ctr">
                            <w14:noFill/>
                            <w14:prstDash w14:val="solid"/>
                            <w14:round/>
                          </w14:textOutline>
                        </w:rPr>
                        <w:t>.198</w:t>
                      </w:r>
                    </w:p>
                  </w:txbxContent>
                </v:textbox>
                <w10:wrap anchorx="margin"/>
              </v:shape>
            </w:pict>
          </mc:Fallback>
        </mc:AlternateContent>
      </w:r>
    </w:p>
    <w:p w14:paraId="344A733F" w14:textId="3C3847CB" w:rsidR="007538D7" w:rsidRDefault="007538D7"/>
    <w:p w14:paraId="27341254" w14:textId="29F7953B" w:rsidR="007538D7" w:rsidRDefault="007538D7"/>
    <w:p w14:paraId="13AFDD36" w14:textId="141DF20E" w:rsidR="007538D7" w:rsidRDefault="007538D7"/>
    <w:p w14:paraId="5CC61909" w14:textId="27942BF0" w:rsidR="007538D7" w:rsidRDefault="007538D7"/>
    <w:p w14:paraId="36BB65DB" w14:textId="22A55C7A" w:rsidR="007538D7" w:rsidRDefault="007538D7"/>
    <w:p w14:paraId="4E3F5880" w14:textId="45605F3D" w:rsidR="007538D7" w:rsidRDefault="000769F0">
      <w:r>
        <w:rPr>
          <w:noProof/>
        </w:rPr>
        <w:drawing>
          <wp:anchor distT="0" distB="0" distL="114300" distR="114300" simplePos="0" relativeHeight="251622384" behindDoc="0" locked="0" layoutInCell="1" allowOverlap="1" wp14:anchorId="52521BFA" wp14:editId="2AC7BF2D">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5C8CDEEE" w:rsidR="007538D7" w:rsidRDefault="007538D7"/>
    <w:p w14:paraId="1497E4A6" w14:textId="7B16E051" w:rsidR="007538D7" w:rsidRDefault="007538D7"/>
    <w:p w14:paraId="222B6F20" w14:textId="240BCCF1" w:rsidR="007538D7" w:rsidRDefault="000769F0">
      <w:r w:rsidRPr="000769F0">
        <w:rPr>
          <w:noProof/>
        </w:rPr>
        <mc:AlternateContent>
          <mc:Choice Requires="wps">
            <w:drawing>
              <wp:anchor distT="0" distB="0" distL="114300" distR="114300" simplePos="0" relativeHeight="251623408" behindDoc="0" locked="0" layoutInCell="1" allowOverlap="1" wp14:anchorId="4C62E5D8" wp14:editId="4BFDF258">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6DB5D4B3" w:rsidR="000769F0" w:rsidRPr="00AE5BAD" w:rsidRDefault="000769F0" w:rsidP="000769F0">
                            <w:pPr>
                              <w:jc w:val="center"/>
                              <w:rPr>
                                <w:rFonts w:ascii="ＭＳ ゴシック" w:eastAsia="ＭＳ ゴシック"/>
                                <w:b/>
                                <w:bCs/>
                                <w:sz w:val="24"/>
                                <w:u w:val="single"/>
                              </w:rPr>
                            </w:pPr>
                            <w:r w:rsidRPr="00AE5BAD">
                              <w:rPr>
                                <w:rFonts w:ascii="ＭＳ ゴシック" w:eastAsia="ＭＳ ゴシック" w:hint="eastAsia"/>
                                <w:b/>
                                <w:bCs/>
                                <w:sz w:val="24"/>
                                <w:u w:val="single"/>
                              </w:rPr>
                              <w:t>今月のマメ知識：</w:t>
                            </w:r>
                            <w:r w:rsidRPr="00AE5BAD">
                              <w:rPr>
                                <w:rFonts w:ascii="ＭＳ ゴシック" w:eastAsia="ＭＳ ゴシック" w:hAnsi="ＭＳ ゴシック"/>
                                <w:b/>
                                <w:sz w:val="24"/>
                                <w:u w:val="single"/>
                              </w:rPr>
                              <w:t>【</w:t>
                            </w:r>
                            <w:r w:rsidR="00AE5BAD" w:rsidRPr="00AE5BAD">
                              <w:rPr>
                                <w:rFonts w:ascii="ＭＳ ゴシック" w:eastAsia="ＭＳ ゴシック" w:hAnsi="ＭＳ ゴシック" w:hint="eastAsia"/>
                                <w:b/>
                                <w:sz w:val="24"/>
                                <w:u w:val="single"/>
                              </w:rPr>
                              <w:t>２０２６年分の路線価等について</w:t>
                            </w:r>
                            <w:r w:rsidRPr="00AE5BAD">
                              <w:rPr>
                                <w:rFonts w:ascii="ＭＳ ゴシック" w:eastAsia="ＭＳ ゴシック" w:hAnsi="ＭＳ ゴシック"/>
                                <w:b/>
                                <w:sz w:val="24"/>
                                <w:u w:val="single"/>
                              </w:rPr>
                              <w:t>】</w:t>
                            </w:r>
                          </w:p>
                          <w:p w14:paraId="487441E7" w14:textId="77777777" w:rsidR="00F0063F" w:rsidRDefault="00AE5BAD" w:rsidP="00AE5BAD">
                            <w:r w:rsidRPr="00AE5BAD">
                              <w:rPr>
                                <w:rFonts w:hint="eastAsia"/>
                              </w:rPr>
                              <w:t>国税庁から２０２６年分の路線価が公表されました。全国平均は前年比2.9％上昇し、５年連続のプラスとなっています。背景には、都市部の再開発やインバウンド需要の回復、堅調な住宅需要などがあり、地価の上昇</w:t>
                            </w:r>
                          </w:p>
                          <w:p w14:paraId="3D0B6B83" w14:textId="77777777" w:rsidR="00F0063F" w:rsidRDefault="00AE5BAD" w:rsidP="00F0063F">
                            <w:pPr>
                              <w:ind w:firstLineChars="1100" w:firstLine="2310"/>
                            </w:pPr>
                            <w:r w:rsidRPr="00AE5BAD">
                              <w:rPr>
                                <w:rFonts w:hint="eastAsia"/>
                              </w:rPr>
                              <w:t>傾向が全国へ広がっています。路線価は、相続税や贈与税における土地の評価額を算</w:t>
                            </w:r>
                          </w:p>
                          <w:p w14:paraId="77E00E1D" w14:textId="77777777" w:rsidR="00F0063F" w:rsidRDefault="00AE5BAD" w:rsidP="00F0063F">
                            <w:pPr>
                              <w:ind w:firstLineChars="1100" w:firstLine="2310"/>
                            </w:pPr>
                            <w:r w:rsidRPr="00AE5BAD">
                              <w:rPr>
                                <w:rFonts w:hint="eastAsia"/>
                              </w:rPr>
                              <w:t>定する基準となる価格です。今年の最高路線価は東京都中央区銀座５丁目で１平方メ</w:t>
                            </w:r>
                          </w:p>
                          <w:p w14:paraId="7EE998DA" w14:textId="77777777" w:rsidR="00F0063F" w:rsidRDefault="00AE5BAD" w:rsidP="00F0063F">
                            <w:pPr>
                              <w:ind w:firstLineChars="1100" w:firstLine="2310"/>
                            </w:pPr>
                            <w:r w:rsidRPr="00AE5BAD">
                              <w:rPr>
                                <w:rFonts w:hint="eastAsia"/>
                              </w:rPr>
                              <w:t>ートルあたり5336万円となり、40年連続で全国最高となりました。また都道府県庁</w:t>
                            </w:r>
                          </w:p>
                          <w:p w14:paraId="440639C4" w14:textId="77777777" w:rsidR="00F0063F" w:rsidRDefault="00AE5BAD" w:rsidP="00F0063F">
                            <w:pPr>
                              <w:ind w:firstLineChars="1100" w:firstLine="2310"/>
                            </w:pPr>
                            <w:r w:rsidRPr="00AE5BAD">
                              <w:rPr>
                                <w:rFonts w:hint="eastAsia"/>
                              </w:rPr>
                              <w:t>所在地の最高路線価は44都市で上昇し、下落した都市はありません。地価の上昇は、</w:t>
                            </w:r>
                          </w:p>
                          <w:p w14:paraId="45461401" w14:textId="77777777" w:rsidR="00F0063F" w:rsidRDefault="00AE5BAD" w:rsidP="00F0063F">
                            <w:pPr>
                              <w:ind w:firstLineChars="1100" w:firstLine="2310"/>
                            </w:pPr>
                            <w:r w:rsidRPr="00AE5BAD">
                              <w:rPr>
                                <w:rFonts w:hint="eastAsia"/>
                              </w:rPr>
                              <w:t>地方都市にも広がっていることが分かります。きっと「土地を売る予定がないから関</w:t>
                            </w:r>
                          </w:p>
                          <w:p w14:paraId="46EDD322" w14:textId="3DE2EA5F" w:rsidR="000769F0" w:rsidRPr="00AE5BAD" w:rsidRDefault="00AE5BAD" w:rsidP="00F0063F">
                            <w:pPr>
                              <w:ind w:firstLineChars="1100" w:firstLine="2310"/>
                            </w:pPr>
                            <w:r w:rsidRPr="00AE5BAD">
                              <w:rPr>
                                <w:rFonts w:hint="eastAsia"/>
                              </w:rPr>
                              <w:t>係ない」と思われる方もいらっしゃるでしょう。しかし、相続税では売却予定の有無にかかわらず、所有する土地は路線価を基に評価されます。毎年公表される路線価は、ご自身の資産価値の変化を知る大切な機会でもあります。一度、所有地の路線価を確認してみてはいかがでしょう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6DB5D4B3" w:rsidR="000769F0" w:rsidRPr="00AE5BAD" w:rsidRDefault="000769F0" w:rsidP="000769F0">
                      <w:pPr>
                        <w:jc w:val="center"/>
                        <w:rPr>
                          <w:rFonts w:ascii="ＭＳ ゴシック" w:eastAsia="ＭＳ ゴシック"/>
                          <w:b/>
                          <w:bCs/>
                          <w:sz w:val="24"/>
                          <w:u w:val="single"/>
                        </w:rPr>
                      </w:pPr>
                      <w:r w:rsidRPr="00AE5BAD">
                        <w:rPr>
                          <w:rFonts w:ascii="ＭＳ ゴシック" w:eastAsia="ＭＳ ゴシック" w:hint="eastAsia"/>
                          <w:b/>
                          <w:bCs/>
                          <w:sz w:val="24"/>
                          <w:u w:val="single"/>
                        </w:rPr>
                        <w:t>今月のマメ知識：</w:t>
                      </w:r>
                      <w:r w:rsidRPr="00AE5BAD">
                        <w:rPr>
                          <w:rFonts w:ascii="ＭＳ ゴシック" w:eastAsia="ＭＳ ゴシック" w:hAnsi="ＭＳ ゴシック"/>
                          <w:b/>
                          <w:sz w:val="24"/>
                          <w:u w:val="single"/>
                        </w:rPr>
                        <w:t>【</w:t>
                      </w:r>
                      <w:r w:rsidR="00AE5BAD" w:rsidRPr="00AE5BAD">
                        <w:rPr>
                          <w:rFonts w:ascii="ＭＳ ゴシック" w:eastAsia="ＭＳ ゴシック" w:hAnsi="ＭＳ ゴシック" w:hint="eastAsia"/>
                          <w:b/>
                          <w:sz w:val="24"/>
                          <w:u w:val="single"/>
                        </w:rPr>
                        <w:t>２０２６年分の路線価等について</w:t>
                      </w:r>
                      <w:r w:rsidRPr="00AE5BAD">
                        <w:rPr>
                          <w:rFonts w:ascii="ＭＳ ゴシック" w:eastAsia="ＭＳ ゴシック" w:hAnsi="ＭＳ ゴシック"/>
                          <w:b/>
                          <w:sz w:val="24"/>
                          <w:u w:val="single"/>
                        </w:rPr>
                        <w:t>】</w:t>
                      </w:r>
                    </w:p>
                    <w:p w14:paraId="487441E7" w14:textId="77777777" w:rsidR="00F0063F" w:rsidRDefault="00AE5BAD" w:rsidP="00AE5BAD">
                      <w:r w:rsidRPr="00AE5BAD">
                        <w:rPr>
                          <w:rFonts w:hint="eastAsia"/>
                        </w:rPr>
                        <w:t>国税庁から２０２６年分の路線価が公表されました。全国平均は前年比2.9％上昇し、５年連続のプラスとなっています。背景には、都市部の再開発やインバウンド需要の回復、堅調な住宅需要などがあり、地価の上昇</w:t>
                      </w:r>
                    </w:p>
                    <w:p w14:paraId="3D0B6B83" w14:textId="77777777" w:rsidR="00F0063F" w:rsidRDefault="00AE5BAD" w:rsidP="00F0063F">
                      <w:pPr>
                        <w:ind w:firstLineChars="1100" w:firstLine="2310"/>
                      </w:pPr>
                      <w:r w:rsidRPr="00AE5BAD">
                        <w:rPr>
                          <w:rFonts w:hint="eastAsia"/>
                        </w:rPr>
                        <w:t>傾向が全国へ広がっています。路線価は、相続税や贈与税における土地の評価額を算</w:t>
                      </w:r>
                    </w:p>
                    <w:p w14:paraId="77E00E1D" w14:textId="77777777" w:rsidR="00F0063F" w:rsidRDefault="00AE5BAD" w:rsidP="00F0063F">
                      <w:pPr>
                        <w:ind w:firstLineChars="1100" w:firstLine="2310"/>
                      </w:pPr>
                      <w:r w:rsidRPr="00AE5BAD">
                        <w:rPr>
                          <w:rFonts w:hint="eastAsia"/>
                        </w:rPr>
                        <w:t>定する基準となる価格です。今年の最高路線価は東京都中央区銀座５丁目で１平方メ</w:t>
                      </w:r>
                    </w:p>
                    <w:p w14:paraId="7EE998DA" w14:textId="77777777" w:rsidR="00F0063F" w:rsidRDefault="00AE5BAD" w:rsidP="00F0063F">
                      <w:pPr>
                        <w:ind w:firstLineChars="1100" w:firstLine="2310"/>
                      </w:pPr>
                      <w:r w:rsidRPr="00AE5BAD">
                        <w:rPr>
                          <w:rFonts w:hint="eastAsia"/>
                        </w:rPr>
                        <w:t>ートルあたり5336万円となり、40年連続で全国最高となりました。また都道府県庁</w:t>
                      </w:r>
                    </w:p>
                    <w:p w14:paraId="440639C4" w14:textId="77777777" w:rsidR="00F0063F" w:rsidRDefault="00AE5BAD" w:rsidP="00F0063F">
                      <w:pPr>
                        <w:ind w:firstLineChars="1100" w:firstLine="2310"/>
                      </w:pPr>
                      <w:r w:rsidRPr="00AE5BAD">
                        <w:rPr>
                          <w:rFonts w:hint="eastAsia"/>
                        </w:rPr>
                        <w:t>所在地の最高路線価は44都市で上昇し、下落した都市はありません。地価の上昇は、</w:t>
                      </w:r>
                    </w:p>
                    <w:p w14:paraId="45461401" w14:textId="77777777" w:rsidR="00F0063F" w:rsidRDefault="00AE5BAD" w:rsidP="00F0063F">
                      <w:pPr>
                        <w:ind w:firstLineChars="1100" w:firstLine="2310"/>
                      </w:pPr>
                      <w:r w:rsidRPr="00AE5BAD">
                        <w:rPr>
                          <w:rFonts w:hint="eastAsia"/>
                        </w:rPr>
                        <w:t>地方都市にも広がっていることが分かります。きっと「土地を売る予定がないから関</w:t>
                      </w:r>
                    </w:p>
                    <w:p w14:paraId="46EDD322" w14:textId="3DE2EA5F" w:rsidR="000769F0" w:rsidRPr="00AE5BAD" w:rsidRDefault="00AE5BAD" w:rsidP="00F0063F">
                      <w:pPr>
                        <w:ind w:firstLineChars="1100" w:firstLine="2310"/>
                      </w:pPr>
                      <w:r w:rsidRPr="00AE5BAD">
                        <w:rPr>
                          <w:rFonts w:hint="eastAsia"/>
                        </w:rPr>
                        <w:t>係ない」と思われる方もいらっしゃるでしょう。しかし、相続税では売却予定の有無にかかわらず、所有する土地は路線価を基に評価されます。毎年公表される路線価は、ご自身の資産価値の変化を知る大切な機会でもあります。一度、所有地の路線価を確認してみてはいかがでしょうか。</w:t>
                      </w:r>
                    </w:p>
                  </w:txbxContent>
                </v:textbox>
              </v:shape>
            </w:pict>
          </mc:Fallback>
        </mc:AlternateContent>
      </w:r>
    </w:p>
    <w:p w14:paraId="7752E8A7" w14:textId="5CD97136" w:rsidR="007538D7" w:rsidRDefault="007538D7"/>
    <w:p w14:paraId="42B43A31" w14:textId="2E7D9E03" w:rsidR="007538D7" w:rsidRDefault="007538D7"/>
    <w:p w14:paraId="17293675" w14:textId="719404C0" w:rsidR="007538D7" w:rsidRDefault="006B7AF9">
      <w:r>
        <w:rPr>
          <w:noProof/>
        </w:rPr>
        <w:drawing>
          <wp:anchor distT="0" distB="0" distL="114300" distR="114300" simplePos="0" relativeHeight="251624433" behindDoc="0" locked="0" layoutInCell="1" allowOverlap="1" wp14:anchorId="774C8B69" wp14:editId="6847015E">
            <wp:simplePos x="0" y="0"/>
            <wp:positionH relativeFrom="column">
              <wp:posOffset>209550</wp:posOffset>
            </wp:positionH>
            <wp:positionV relativeFrom="paragraph">
              <wp:posOffset>57150</wp:posOffset>
            </wp:positionV>
            <wp:extent cx="1393766" cy="12960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766" cy="12960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29DD5D08" w:rsidR="007538D7" w:rsidRPr="00E81C64" w:rsidRDefault="007538D7">
                            <w:pPr>
                              <w:jc w:val="center"/>
                              <w:rPr>
                                <w:rFonts w:ascii="Century" w:eastAsia="ＭＳ ゴシック"/>
                                <w:b/>
                                <w:bCs/>
                                <w:sz w:val="24"/>
                                <w:u w:val="single"/>
                              </w:rPr>
                            </w:pPr>
                            <w:r w:rsidRPr="00E81C64">
                              <w:rPr>
                                <w:rFonts w:ascii="Century" w:eastAsia="ＭＳ ゴシック" w:hint="eastAsia"/>
                                <w:b/>
                                <w:bCs/>
                                <w:sz w:val="24"/>
                                <w:u w:val="single"/>
                              </w:rPr>
                              <w:t>今月のキーワード：【</w:t>
                            </w:r>
                            <w:r w:rsidR="00E81C64" w:rsidRPr="00E81C64">
                              <w:rPr>
                                <w:rFonts w:ascii="Century" w:eastAsia="ＭＳ ゴシック"/>
                                <w:b/>
                                <w:bCs/>
                                <w:sz w:val="24"/>
                                <w:u w:val="single"/>
                              </w:rPr>
                              <w:t>unreasonable</w:t>
                            </w:r>
                            <w:r w:rsidRPr="00E81C64">
                              <w:rPr>
                                <w:rFonts w:ascii="Century" w:eastAsia="ＭＳ ゴシック" w:hint="eastAsia"/>
                                <w:b/>
                                <w:bCs/>
                                <w:sz w:val="24"/>
                                <w:u w:val="single"/>
                              </w:rPr>
                              <w:t>】</w:t>
                            </w:r>
                          </w:p>
                          <w:p w14:paraId="0F793F5F" w14:textId="094C55E5" w:rsidR="007538D7" w:rsidRPr="00E81C64" w:rsidRDefault="00E81C64">
                            <w:pPr>
                              <w:rPr>
                                <w:rFonts w:ascii="Century"/>
                              </w:rPr>
                            </w:pPr>
                            <w:r w:rsidRPr="00E81C64">
                              <w:rPr>
                                <w:rFonts w:ascii="Century" w:hint="eastAsia"/>
                              </w:rPr>
                              <w:t>１０月からカスタマーハラスメントと求職者等に対するセクハラ対策が事業主の義務となります。</w:t>
                            </w:r>
                            <w:r w:rsidRPr="00E81C64">
                              <w:rPr>
                                <w:rFonts w:ascii="Century" w:hint="eastAsia"/>
                              </w:rPr>
                              <w:t xml:space="preserve"> </w:t>
                            </w:r>
                            <w:r w:rsidRPr="00E81C64">
                              <w:rPr>
                                <w:rFonts w:ascii="Century" w:hint="eastAsia"/>
                              </w:rPr>
                              <w:t>“</w:t>
                            </w:r>
                            <w:r w:rsidRPr="00E81C64">
                              <w:rPr>
                                <w:rFonts w:ascii="Century" w:hint="eastAsia"/>
                              </w:rPr>
                              <w:t>sexual harassment</w:t>
                            </w:r>
                            <w:r w:rsidRPr="00E81C64">
                              <w:rPr>
                                <w:rFonts w:ascii="Century" w:hint="eastAsia"/>
                              </w:rPr>
                              <w:t>”は英語からそのまま流用された言葉ですが、“</w:t>
                            </w:r>
                            <w:r w:rsidRPr="00E81C64">
                              <w:rPr>
                                <w:rFonts w:ascii="Century" w:hint="eastAsia"/>
                              </w:rPr>
                              <w:t>customer harassment</w:t>
                            </w:r>
                            <w:r w:rsidRPr="00E81C64">
                              <w:rPr>
                                <w:rFonts w:ascii="Century" w:hint="eastAsia"/>
                              </w:rPr>
                              <w:t>”は和製英語です。そのような顧客を描写するのに使われるのは“</w:t>
                            </w:r>
                            <w:r w:rsidRPr="00E81C64">
                              <w:rPr>
                                <w:rFonts w:ascii="Century" w:hint="eastAsia"/>
                              </w:rPr>
                              <w:t>unreasonable customer</w:t>
                            </w:r>
                            <w:r w:rsidRPr="00E81C64">
                              <w:rPr>
                                <w:rFonts w:ascii="Century" w:hint="eastAsia"/>
                              </w:rPr>
                              <w:t>”「理不尽な客」や“</w:t>
                            </w:r>
                            <w:r w:rsidRPr="00E81C64">
                              <w:rPr>
                                <w:rFonts w:ascii="Century" w:hint="eastAsia"/>
                              </w:rPr>
                              <w:t>difficult customer</w:t>
                            </w:r>
                            <w:r w:rsidRPr="00E81C64">
                              <w:rPr>
                                <w:rFonts w:ascii="Century" w:hint="eastAsia"/>
                              </w:rPr>
                              <w:t>”「厄介な客」という言葉です。“</w:t>
                            </w:r>
                            <w:r w:rsidRPr="00E81C64">
                              <w:rPr>
                                <w:rFonts w:ascii="Century" w:hint="eastAsia"/>
                              </w:rPr>
                              <w:t>unreasonable</w:t>
                            </w:r>
                            <w:r w:rsidRPr="00E81C64">
                              <w:rPr>
                                <w:rFonts w:ascii="Century" w:hint="eastAsia"/>
                              </w:rPr>
                              <w:t>”の意味は「理性的でない・道理をわきまえない」で、“</w:t>
                            </w:r>
                            <w:r w:rsidRPr="00E81C64">
                              <w:rPr>
                                <w:rFonts w:ascii="Century" w:hint="eastAsia"/>
                              </w:rPr>
                              <w:t>That is an unreasonable price!</w:t>
                            </w:r>
                            <w:r w:rsidRPr="00E81C64">
                              <w:rPr>
                                <w:rFonts w:ascii="Century" w:hint="eastAsia"/>
                              </w:rPr>
                              <w:t>”は「それは法外な値だ！」という意味です。</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29DD5D08" w:rsidR="007538D7" w:rsidRPr="00E81C64" w:rsidRDefault="007538D7">
                      <w:pPr>
                        <w:jc w:val="center"/>
                        <w:rPr>
                          <w:rFonts w:ascii="Century" w:eastAsia="ＭＳ ゴシック"/>
                          <w:b/>
                          <w:bCs/>
                          <w:sz w:val="24"/>
                          <w:u w:val="single"/>
                        </w:rPr>
                      </w:pPr>
                      <w:r w:rsidRPr="00E81C64">
                        <w:rPr>
                          <w:rFonts w:ascii="Century" w:eastAsia="ＭＳ ゴシック" w:hint="eastAsia"/>
                          <w:b/>
                          <w:bCs/>
                          <w:sz w:val="24"/>
                          <w:u w:val="single"/>
                        </w:rPr>
                        <w:t>今月のキーワード：【</w:t>
                      </w:r>
                      <w:r w:rsidR="00E81C64" w:rsidRPr="00E81C64">
                        <w:rPr>
                          <w:rFonts w:ascii="Century" w:eastAsia="ＭＳ ゴシック"/>
                          <w:b/>
                          <w:bCs/>
                          <w:sz w:val="24"/>
                          <w:u w:val="single"/>
                        </w:rPr>
                        <w:t>unreasonable</w:t>
                      </w:r>
                      <w:r w:rsidRPr="00E81C64">
                        <w:rPr>
                          <w:rFonts w:ascii="Century" w:eastAsia="ＭＳ ゴシック" w:hint="eastAsia"/>
                          <w:b/>
                          <w:bCs/>
                          <w:sz w:val="24"/>
                          <w:u w:val="single"/>
                        </w:rPr>
                        <w:t>】</w:t>
                      </w:r>
                    </w:p>
                    <w:p w14:paraId="0F793F5F" w14:textId="094C55E5" w:rsidR="007538D7" w:rsidRPr="00E81C64" w:rsidRDefault="00E81C64">
                      <w:pPr>
                        <w:rPr>
                          <w:rFonts w:ascii="Century"/>
                        </w:rPr>
                      </w:pPr>
                      <w:r w:rsidRPr="00E81C64">
                        <w:rPr>
                          <w:rFonts w:ascii="Century" w:hint="eastAsia"/>
                        </w:rPr>
                        <w:t>１０月からカスタマーハラスメントと求職者等に対するセクハラ対策が事業主の義務となります。</w:t>
                      </w:r>
                      <w:r w:rsidRPr="00E81C64">
                        <w:rPr>
                          <w:rFonts w:ascii="Century" w:hint="eastAsia"/>
                        </w:rPr>
                        <w:t xml:space="preserve"> </w:t>
                      </w:r>
                      <w:r w:rsidRPr="00E81C64">
                        <w:rPr>
                          <w:rFonts w:ascii="Century" w:hint="eastAsia"/>
                        </w:rPr>
                        <w:t>“</w:t>
                      </w:r>
                      <w:r w:rsidRPr="00E81C64">
                        <w:rPr>
                          <w:rFonts w:ascii="Century" w:hint="eastAsia"/>
                        </w:rPr>
                        <w:t>sexual harassment</w:t>
                      </w:r>
                      <w:r w:rsidRPr="00E81C64">
                        <w:rPr>
                          <w:rFonts w:ascii="Century" w:hint="eastAsia"/>
                        </w:rPr>
                        <w:t>”は英語からそのまま流用された言葉ですが、“</w:t>
                      </w:r>
                      <w:r w:rsidRPr="00E81C64">
                        <w:rPr>
                          <w:rFonts w:ascii="Century" w:hint="eastAsia"/>
                        </w:rPr>
                        <w:t>customer harassment</w:t>
                      </w:r>
                      <w:r w:rsidRPr="00E81C64">
                        <w:rPr>
                          <w:rFonts w:ascii="Century" w:hint="eastAsia"/>
                        </w:rPr>
                        <w:t>”は和製英語です。そのような顧客を描写するのに使われるのは“</w:t>
                      </w:r>
                      <w:r w:rsidRPr="00E81C64">
                        <w:rPr>
                          <w:rFonts w:ascii="Century" w:hint="eastAsia"/>
                        </w:rPr>
                        <w:t>unreasonable customer</w:t>
                      </w:r>
                      <w:r w:rsidRPr="00E81C64">
                        <w:rPr>
                          <w:rFonts w:ascii="Century" w:hint="eastAsia"/>
                        </w:rPr>
                        <w:t>”「理不尽な客」や“</w:t>
                      </w:r>
                      <w:r w:rsidRPr="00E81C64">
                        <w:rPr>
                          <w:rFonts w:ascii="Century" w:hint="eastAsia"/>
                        </w:rPr>
                        <w:t>difficult customer</w:t>
                      </w:r>
                      <w:r w:rsidRPr="00E81C64">
                        <w:rPr>
                          <w:rFonts w:ascii="Century" w:hint="eastAsia"/>
                        </w:rPr>
                        <w:t>”「厄介な客」という言葉です。“</w:t>
                      </w:r>
                      <w:r w:rsidRPr="00E81C64">
                        <w:rPr>
                          <w:rFonts w:ascii="Century" w:hint="eastAsia"/>
                        </w:rPr>
                        <w:t>unreasonable</w:t>
                      </w:r>
                      <w:r w:rsidRPr="00E81C64">
                        <w:rPr>
                          <w:rFonts w:ascii="Century" w:hint="eastAsia"/>
                        </w:rPr>
                        <w:t>”の意味は「理性的でない・道理をわきまえない」で、“</w:t>
                      </w:r>
                      <w:r w:rsidRPr="00E81C64">
                        <w:rPr>
                          <w:rFonts w:ascii="Century" w:hint="eastAsia"/>
                        </w:rPr>
                        <w:t>That is an unreasonable price!</w:t>
                      </w:r>
                      <w:r w:rsidRPr="00E81C64">
                        <w:rPr>
                          <w:rFonts w:ascii="Century" w:hint="eastAsia"/>
                        </w:rPr>
                        <w:t>”は「それは法外な値だ！」という意味です。</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6A7214B5" w:rsidR="007538D7" w:rsidRPr="00D4585D" w:rsidRDefault="00D4585D">
                            <w:r w:rsidRPr="00D4585D">
                              <w:rPr>
                                <w:rFonts w:hint="eastAsia"/>
                              </w:rPr>
                              <w:t>来る１１月５日は「いいりんごの日」。１１（いい）りんご（５）の語呂合わせから、りんごの生産量日本一を誇る青森県が制定しました。ちなみに約半月後の２２日は「長野県りんごの日」だそうで、生産量国内第２位である長野県のＪＡ全農長野が制定。こちらは主力品種の「ふじ」にちなんで、１１（いい）２２（ふじ）と読ませるのだとか。ところでりんごといえば、ヘルシーフルーツの代名詞。古くから「１日１個のりんごで医者いらず」といわれる通り、疲労の回復を早めるリンゴ酸、抗酸化作用で知られるポリフェノール、美肌効果が期待されるビタミンＣ、お通じを改善する食物繊維、血圧上昇を抑え、むくみを軽減するカリウム等々が含まれる「スーパーフード」なのです！いよいよ旬を迎えるりんご。同じ品種でも産地によって味が異なるという説もあり・・・それぞれの記念日にはヘルスケアに思いをはせつつ青森と長野のりんごを食べ比べてみても楽しいですね。</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6A7214B5" w:rsidR="007538D7" w:rsidRPr="00D4585D" w:rsidRDefault="00D4585D">
                      <w:r w:rsidRPr="00D4585D">
                        <w:rPr>
                          <w:rFonts w:hint="eastAsia"/>
                        </w:rPr>
                        <w:t>来る１１月５日は「いいりんごの日」。１１（いい）りんご（５）の語呂合わせから、りんごの生産量日本一を誇る青森県が制定しました。ちなみに約半月後の２２日は「長野県りんごの日」だそうで、生産量国内第２位である長野県のＪＡ全農長野が制定。こちらは主力品種の「ふじ」にちなんで、１１（いい）２２（ふじ）と読ませるのだとか。ところでりんごといえば、ヘルシーフルーツの代名詞。古くから「１日１個のりんごで医者いらず」といわれる通り、疲労の回復を早めるリンゴ酸、抗酸化作用で知られるポリフェノール、美肌効果が期待されるビタミンＣ、お通じを改善する食物繊維、血圧上昇を抑え、むくみを軽減するカリウム等々が含まれる「スーパーフード」なのです！いよいよ旬を迎えるりんご。同じ品種でも産地によって味が異なるという説もあり・・・それぞれの記念日にはヘルスケアに思いをはせつつ青森と長野のりんごを食べ比べてみても楽しいですね。</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77CE75D9" w:rsidR="007538D7" w:rsidRPr="00053CD2" w:rsidRDefault="00053CD2">
                            <w:r w:rsidRPr="00053CD2">
                              <w:rPr>
                                <w:rFonts w:hint="eastAsia"/>
                              </w:rPr>
                              <w:t>レジ袋の持ち手を固く結びすぎてしまったときは、持ち手の輪の片側を指で細くねじって細長い形にして、その先を結び目の中へ押し戻します。すると、結び目がするりと緩んで簡単に開けることができます。袋を破損しにくいので再利用したいときにも便利です。</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77CE75D9" w:rsidR="007538D7" w:rsidRPr="00053CD2" w:rsidRDefault="00053CD2">
                      <w:r w:rsidRPr="00053CD2">
                        <w:rPr>
                          <w:rFonts w:hint="eastAsia"/>
                        </w:rPr>
                        <w:t>レジ袋の持ち手を固く結びすぎてしまったときは、持ち手の輪の片側を指で細くねじって細長い形にして、その先を結び目の中へ押し戻します。すると、結び目がするりと緩んで簡単に開けることができます。袋を破損しにくいので再利用したいときにも便利です。</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6FB55B9B" w:rsidR="007538D7" w:rsidRDefault="007527AC">
      <w:r>
        <w:rPr>
          <w:noProof/>
        </w:rPr>
        <w:lastRenderedPageBreak/>
        <w:drawing>
          <wp:anchor distT="0" distB="0" distL="114300" distR="114300" simplePos="0" relativeHeight="251630583" behindDoc="0" locked="0" layoutInCell="1" allowOverlap="1" wp14:anchorId="09F37868" wp14:editId="539BF93D">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49220780">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31BB483F" w:rsidR="007538D7" w:rsidRDefault="007538D7"/>
    <w:p w14:paraId="6BB30A8A" w14:textId="06343F41" w:rsidR="007538D7" w:rsidRDefault="007527AC">
      <w:r>
        <w:rPr>
          <w:noProof/>
        </w:rPr>
        <mc:AlternateContent>
          <mc:Choice Requires="wps">
            <w:drawing>
              <wp:anchor distT="0" distB="0" distL="114300" distR="114300" simplePos="0" relativeHeight="251659264" behindDoc="0" locked="0" layoutInCell="1" allowOverlap="1" wp14:anchorId="1F29B0DB" wp14:editId="0E5989B7">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40501C75" w:rsidR="007527AC" w:rsidRPr="00407D60" w:rsidRDefault="007527AC" w:rsidP="007527AC">
                            <w:pPr>
                              <w:jc w:val="center"/>
                              <w:rPr>
                                <w:rFonts w:ascii="ＭＳ ゴシック" w:eastAsia="ＭＳ ゴシック" w:hAnsi="ＭＳ ゴシック"/>
                                <w:b/>
                                <w:bCs/>
                                <w:sz w:val="24"/>
                                <w:u w:val="single"/>
                              </w:rPr>
                            </w:pPr>
                            <w:r w:rsidRPr="00407D60">
                              <w:rPr>
                                <w:rFonts w:ascii="ＭＳ ゴシック" w:eastAsia="ＭＳ ゴシック" w:hAnsi="ＭＳ ゴシック" w:hint="eastAsia"/>
                                <w:b/>
                                <w:bCs/>
                                <w:sz w:val="24"/>
                                <w:u w:val="single"/>
                              </w:rPr>
                              <w:t>今月の商売のヒント：【</w:t>
                            </w:r>
                            <w:r w:rsidR="00407D60" w:rsidRPr="00407D60">
                              <w:rPr>
                                <w:rFonts w:ascii="ＭＳ ゴシック" w:eastAsia="ＭＳ ゴシック" w:hAnsi="ＭＳ ゴシック" w:hint="eastAsia"/>
                                <w:b/>
                                <w:bCs/>
                                <w:sz w:val="24"/>
                                <w:u w:val="single"/>
                              </w:rPr>
                              <w:t>だから、俺は成功する</w:t>
                            </w:r>
                            <w:r w:rsidRPr="00407D60">
                              <w:rPr>
                                <w:rFonts w:ascii="ＭＳ ゴシック" w:eastAsia="ＭＳ ゴシック" w:hAnsi="ＭＳ ゴシック" w:hint="eastAsia"/>
                                <w:b/>
                                <w:bCs/>
                                <w:sz w:val="24"/>
                                <w:u w:val="single"/>
                              </w:rPr>
                              <w:t>】</w:t>
                            </w:r>
                          </w:p>
                          <w:p w14:paraId="5F3F2E5F" w14:textId="77777777" w:rsidR="00B736C8" w:rsidRDefault="00407D60" w:rsidP="00407D60">
                            <w:r w:rsidRPr="00407D60">
                              <w:rPr>
                                <w:rFonts w:hint="eastAsia"/>
                              </w:rPr>
                              <w:t>頭が良いから成功する。運が良いから成功する。大半の人はそう思っているようです。しかし、実際にうまくいっている人を見ると、共通しているのは能力でも運でもなく「試行錯誤の回数」が人より多いということ。「バスケットボールの神様」と評されたマイケル・ジョーダンは、こんな名言を残しています。「今までにミスしたシュート9000本。負けたゲーム300回。ウイニングショットを任され、外したこと26回。ずっとミスをし</w:t>
                            </w:r>
                          </w:p>
                          <w:p w14:paraId="38D7A998" w14:textId="77777777" w:rsidR="00B736C8" w:rsidRDefault="00407D60" w:rsidP="00407D60">
                            <w:r w:rsidRPr="00407D60">
                              <w:rPr>
                                <w:rFonts w:hint="eastAsia"/>
                              </w:rPr>
                              <w:t>てきた。何度も、何度も、何度も。</w:t>
                            </w:r>
                          </w:p>
                          <w:p w14:paraId="2D396A93" w14:textId="77777777" w:rsidR="00B736C8" w:rsidRDefault="00407D60" w:rsidP="00407D60">
                            <w:r w:rsidRPr="00407D60">
                              <w:rPr>
                                <w:rFonts w:hint="eastAsia"/>
                              </w:rPr>
                              <w:t>だから、俺は成功する」。ジョーダンは</w:t>
                            </w:r>
                          </w:p>
                          <w:p w14:paraId="1FF6CDC4" w14:textId="77777777" w:rsidR="00B736C8" w:rsidRDefault="00407D60" w:rsidP="00407D60">
                            <w:r w:rsidRPr="00407D60">
                              <w:rPr>
                                <w:rFonts w:hint="eastAsia"/>
                              </w:rPr>
                              <w:t>失敗を美談にしたわけではありません。</w:t>
                            </w:r>
                          </w:p>
                          <w:p w14:paraId="7BF8C453" w14:textId="77777777" w:rsidR="00B736C8" w:rsidRDefault="00407D60" w:rsidP="00407D60">
                            <w:r w:rsidRPr="00407D60">
                              <w:rPr>
                                <w:rFonts w:hint="eastAsia"/>
                              </w:rPr>
                              <w:t>彼の言う「9000回外した」という事実</w:t>
                            </w:r>
                          </w:p>
                          <w:p w14:paraId="73B6578C" w14:textId="77777777" w:rsidR="00B736C8" w:rsidRDefault="00407D60" w:rsidP="00407D60">
                            <w:r w:rsidRPr="00407D60">
                              <w:rPr>
                                <w:rFonts w:hint="eastAsia"/>
                              </w:rPr>
                              <w:t>を分解すると「9000回試して」「9000回</w:t>
                            </w:r>
                          </w:p>
                          <w:p w14:paraId="03B0707E" w14:textId="11909BD1" w:rsidR="007538D7" w:rsidRPr="00407D60" w:rsidRDefault="00407D60" w:rsidP="00407D60">
                            <w:r w:rsidRPr="00407D60">
                              <w:rPr>
                                <w:rFonts w:hint="eastAsia"/>
                              </w:rPr>
                              <w:t>修正した」となるでしょう。仏教用語に「知覚動考」があります。これは「知って、覚えて、動いて、考える」の順に行動することが成功への近道であるという教えですが「試す」と「修正」の回数を増やせない人は「動」と「考」の順番が逆です。行動した結果を材料にして次を組み立てるのではなく、まだ何もやっていない段階で失敗を想像し、先に不安を潰そうとする。だから足が止まってしまうのです。じっと黙って考えているだけなら誰にも否定されず、何も失いません。頭を使うのでそれなりに充実感もあります。しかし、これが厄介なのです。ただ考え続けているだけなのに慎重に検討している気になって、それを前進だと勘違いしてしまう。はたから見るとかなりかっこ悪い状況です。考えすぎないで、とりあえずやって、修正する。成功は、このサイクルを愚直に回した先にありそうです。かっこよくありたければ「まず動け！」です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40501C75" w:rsidR="007527AC" w:rsidRPr="00407D60" w:rsidRDefault="007527AC" w:rsidP="007527AC">
                      <w:pPr>
                        <w:jc w:val="center"/>
                        <w:rPr>
                          <w:rFonts w:ascii="ＭＳ ゴシック" w:eastAsia="ＭＳ ゴシック" w:hAnsi="ＭＳ ゴシック"/>
                          <w:b/>
                          <w:bCs/>
                          <w:sz w:val="24"/>
                          <w:u w:val="single"/>
                        </w:rPr>
                      </w:pPr>
                      <w:r w:rsidRPr="00407D60">
                        <w:rPr>
                          <w:rFonts w:ascii="ＭＳ ゴシック" w:eastAsia="ＭＳ ゴシック" w:hAnsi="ＭＳ ゴシック" w:hint="eastAsia"/>
                          <w:b/>
                          <w:bCs/>
                          <w:sz w:val="24"/>
                          <w:u w:val="single"/>
                        </w:rPr>
                        <w:t>今月の商売のヒント：【</w:t>
                      </w:r>
                      <w:r w:rsidR="00407D60" w:rsidRPr="00407D60">
                        <w:rPr>
                          <w:rFonts w:ascii="ＭＳ ゴシック" w:eastAsia="ＭＳ ゴシック" w:hAnsi="ＭＳ ゴシック" w:hint="eastAsia"/>
                          <w:b/>
                          <w:bCs/>
                          <w:sz w:val="24"/>
                          <w:u w:val="single"/>
                        </w:rPr>
                        <w:t>だから、俺は成功する</w:t>
                      </w:r>
                      <w:r w:rsidRPr="00407D60">
                        <w:rPr>
                          <w:rFonts w:ascii="ＭＳ ゴシック" w:eastAsia="ＭＳ ゴシック" w:hAnsi="ＭＳ ゴシック" w:hint="eastAsia"/>
                          <w:b/>
                          <w:bCs/>
                          <w:sz w:val="24"/>
                          <w:u w:val="single"/>
                        </w:rPr>
                        <w:t>】</w:t>
                      </w:r>
                    </w:p>
                    <w:p w14:paraId="5F3F2E5F" w14:textId="77777777" w:rsidR="00B736C8" w:rsidRDefault="00407D60" w:rsidP="00407D60">
                      <w:r w:rsidRPr="00407D60">
                        <w:rPr>
                          <w:rFonts w:hint="eastAsia"/>
                        </w:rPr>
                        <w:t>頭が良いから成功する。運が良いから成功する。大半の人はそう思っているようです。しかし、実際にうまくいっている人を見ると、共通しているのは能力でも運でもなく「試行錯誤の回数」が人より多いということ。「バスケットボールの神様」と評されたマイケル・ジョーダンは、こんな名言を残しています。「今までにミスしたシュート9000本。負けたゲーム300回。ウイニングショットを任され、外したこと26回。ずっとミスをし</w:t>
                      </w:r>
                    </w:p>
                    <w:p w14:paraId="38D7A998" w14:textId="77777777" w:rsidR="00B736C8" w:rsidRDefault="00407D60" w:rsidP="00407D60">
                      <w:r w:rsidRPr="00407D60">
                        <w:rPr>
                          <w:rFonts w:hint="eastAsia"/>
                        </w:rPr>
                        <w:t>てきた。何度も、何度も、何度も。</w:t>
                      </w:r>
                    </w:p>
                    <w:p w14:paraId="2D396A93" w14:textId="77777777" w:rsidR="00B736C8" w:rsidRDefault="00407D60" w:rsidP="00407D60">
                      <w:r w:rsidRPr="00407D60">
                        <w:rPr>
                          <w:rFonts w:hint="eastAsia"/>
                        </w:rPr>
                        <w:t>だから、俺は成功する」。ジョーダンは</w:t>
                      </w:r>
                    </w:p>
                    <w:p w14:paraId="1FF6CDC4" w14:textId="77777777" w:rsidR="00B736C8" w:rsidRDefault="00407D60" w:rsidP="00407D60">
                      <w:r w:rsidRPr="00407D60">
                        <w:rPr>
                          <w:rFonts w:hint="eastAsia"/>
                        </w:rPr>
                        <w:t>失敗を美談にしたわけではありません。</w:t>
                      </w:r>
                    </w:p>
                    <w:p w14:paraId="7BF8C453" w14:textId="77777777" w:rsidR="00B736C8" w:rsidRDefault="00407D60" w:rsidP="00407D60">
                      <w:r w:rsidRPr="00407D60">
                        <w:rPr>
                          <w:rFonts w:hint="eastAsia"/>
                        </w:rPr>
                        <w:t>彼の言う「9000回外した」という事実</w:t>
                      </w:r>
                    </w:p>
                    <w:p w14:paraId="73B6578C" w14:textId="77777777" w:rsidR="00B736C8" w:rsidRDefault="00407D60" w:rsidP="00407D60">
                      <w:r w:rsidRPr="00407D60">
                        <w:rPr>
                          <w:rFonts w:hint="eastAsia"/>
                        </w:rPr>
                        <w:t>を分解すると「9000回試して」「9000回</w:t>
                      </w:r>
                    </w:p>
                    <w:p w14:paraId="03B0707E" w14:textId="11909BD1" w:rsidR="007538D7" w:rsidRPr="00407D60" w:rsidRDefault="00407D60" w:rsidP="00407D60">
                      <w:r w:rsidRPr="00407D60">
                        <w:rPr>
                          <w:rFonts w:hint="eastAsia"/>
                        </w:rPr>
                        <w:t>修正した」となるでしょう。仏教用語に「知覚動考」があります。これは「知って、覚えて、動いて、考える」の順に行動することが成功への近道であるという教えですが「試す」と「修正」の回数を増やせない人は「動」と「考」の順番が逆です。行動した結果を材料にして次を組み立てるのではなく、まだ何もやっていない段階で失敗を想像し、先に不安を潰そうとする。だから足が止まってしまうのです。じっと黙って考えているだけなら誰にも否定されず、何も失いません。頭を使うのでそれなりに充実感もあります。しかし、これが厄介なのです。ただ考え続けているだけなのに慎重に検討している気になって、それを前進だと勘違いしてしまう。はたから見るとかなりかっこ悪い状況です。考えすぎないで、とりあえずやって、修正する。成功は、このサイクルを愚直に回した先にありそうです。かっこよくありたければ「まず動け！」ですね。</w:t>
                      </w:r>
                    </w:p>
                  </w:txbxContent>
                </v:textbox>
              </v:shape>
            </w:pict>
          </mc:Fallback>
        </mc:AlternateContent>
      </w:r>
    </w:p>
    <w:p w14:paraId="4EA84731" w14:textId="1F8CE6D8" w:rsidR="007538D7" w:rsidRDefault="007538D7"/>
    <w:p w14:paraId="28C014C5" w14:textId="77777777" w:rsidR="007538D7" w:rsidRDefault="007538D7"/>
    <w:p w14:paraId="6BE9879B" w14:textId="54D2BC2C" w:rsidR="007538D7" w:rsidRDefault="007538D7"/>
    <w:p w14:paraId="79042E6E" w14:textId="3ED01C27" w:rsidR="007538D7" w:rsidRDefault="00CB6819">
      <w:r>
        <w:rPr>
          <w:noProof/>
        </w:rPr>
        <w:drawing>
          <wp:anchor distT="0" distB="0" distL="114300" distR="114300" simplePos="0" relativeHeight="251626483" behindDoc="0" locked="0" layoutInCell="1" allowOverlap="1" wp14:anchorId="551E3063" wp14:editId="6A4DF2A4">
            <wp:simplePos x="0" y="0"/>
            <wp:positionH relativeFrom="margin">
              <wp:posOffset>171450</wp:posOffset>
            </wp:positionH>
            <wp:positionV relativeFrom="paragraph">
              <wp:posOffset>135255</wp:posOffset>
            </wp:positionV>
            <wp:extent cx="2073501" cy="4914360"/>
            <wp:effectExtent l="0" t="0" r="3175" b="63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501" cy="4914360"/>
                    </a:xfrm>
                    <a:prstGeom prst="rect">
                      <a:avLst/>
                    </a:prstGeom>
                  </pic:spPr>
                </pic:pic>
              </a:graphicData>
            </a:graphic>
            <wp14:sizeRelH relativeFrom="margin">
              <wp14:pctWidth>0</wp14:pctWidth>
            </wp14:sizeRelH>
            <wp14:sizeRelV relativeFrom="margin">
              <wp14:pctHeight>0</wp14:pctHeight>
            </wp14:sizeRelV>
          </wp:anchor>
        </w:drawing>
      </w:r>
    </w:p>
    <w:p w14:paraId="30762C2C" w14:textId="6E2F7303" w:rsidR="007538D7" w:rsidRDefault="007538D7"/>
    <w:p w14:paraId="4089515A" w14:textId="24BEE0D1" w:rsidR="007538D7" w:rsidRDefault="007538D7"/>
    <w:p w14:paraId="6F02BA77" w14:textId="49C3779C" w:rsidR="007538D7" w:rsidRDefault="00D0121C">
      <w:r>
        <w:rPr>
          <w:noProof/>
        </w:rPr>
        <w:drawing>
          <wp:anchor distT="0" distB="0" distL="114300" distR="114300" simplePos="0" relativeHeight="251683840" behindDoc="0" locked="0" layoutInCell="1" allowOverlap="1" wp14:anchorId="379E4365" wp14:editId="48E1964E">
            <wp:simplePos x="0" y="0"/>
            <wp:positionH relativeFrom="column">
              <wp:posOffset>5153025</wp:posOffset>
            </wp:positionH>
            <wp:positionV relativeFrom="paragraph">
              <wp:posOffset>142875</wp:posOffset>
            </wp:positionV>
            <wp:extent cx="1470660" cy="136779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0660" cy="1367790"/>
                    </a:xfrm>
                    <a:prstGeom prst="rect">
                      <a:avLst/>
                    </a:prstGeom>
                  </pic:spPr>
                </pic:pic>
              </a:graphicData>
            </a:graphic>
            <wp14:sizeRelH relativeFrom="margin">
              <wp14:pctWidth>0</wp14:pctWidth>
            </wp14:sizeRelH>
            <wp14:sizeRelV relativeFrom="margin">
              <wp14:pctHeight>0</wp14:pctHeight>
            </wp14:sizeRelV>
          </wp:anchor>
        </w:drawing>
      </w:r>
    </w:p>
    <w:p w14:paraId="56B86017" w14:textId="23F184B8" w:rsidR="007538D7" w:rsidRDefault="007538D7"/>
    <w:p w14:paraId="7A4B2BBE" w14:textId="3201BB39" w:rsidR="007538D7" w:rsidRDefault="007538D7"/>
    <w:p w14:paraId="30DA0C9D" w14:textId="6EB2EAD6" w:rsidR="007538D7" w:rsidRDefault="007538D7"/>
    <w:p w14:paraId="3822AECA" w14:textId="13527325" w:rsidR="007538D7" w:rsidRDefault="007538D7"/>
    <w:p w14:paraId="2598475D" w14:textId="65FDE8FB" w:rsidR="007538D7" w:rsidRDefault="007538D7"/>
    <w:p w14:paraId="5DF6754D" w14:textId="11560A79" w:rsidR="007538D7" w:rsidRDefault="007538D7"/>
    <w:p w14:paraId="52FF05DB" w14:textId="39D7B181" w:rsidR="007538D7" w:rsidRDefault="007538D7"/>
    <w:p w14:paraId="1C907834" w14:textId="4F4FAF7C" w:rsidR="007538D7" w:rsidRDefault="007538D7"/>
    <w:p w14:paraId="6D602DF7" w14:textId="7DD94F44" w:rsidR="007538D7" w:rsidRDefault="007538D7"/>
    <w:p w14:paraId="1DD05D16" w14:textId="1662C822" w:rsidR="007538D7" w:rsidRDefault="007538D7"/>
    <w:p w14:paraId="5D8FCE50" w14:textId="2368533B" w:rsidR="007538D7" w:rsidRDefault="007538D7"/>
    <w:p w14:paraId="70EAAB2D" w14:textId="1630596D" w:rsidR="007538D7" w:rsidRDefault="007538D7"/>
    <w:p w14:paraId="75B5CE90" w14:textId="3F1EB003" w:rsidR="007538D7" w:rsidRDefault="007538D7"/>
    <w:p w14:paraId="5AC255D5" w14:textId="562492F1" w:rsidR="007538D7" w:rsidRDefault="007538D7"/>
    <w:p w14:paraId="6C63BF64" w14:textId="77777777" w:rsidR="007538D7" w:rsidRDefault="007538D7"/>
    <w:p w14:paraId="49B25890" w14:textId="5DB34BE3" w:rsidR="007538D7" w:rsidRDefault="007538D7">
      <w:pPr>
        <w:pStyle w:val="a4"/>
        <w:tabs>
          <w:tab w:val="clear" w:pos="4252"/>
          <w:tab w:val="clear" w:pos="8504"/>
        </w:tabs>
        <w:snapToGrid/>
      </w:pPr>
    </w:p>
    <w:p w14:paraId="59FC6241" w14:textId="207880A9" w:rsidR="007538D7" w:rsidRDefault="007538D7"/>
    <w:p w14:paraId="42523E91" w14:textId="5797A89C" w:rsidR="007538D7" w:rsidRDefault="007538D7"/>
    <w:p w14:paraId="68370A2E" w14:textId="5CF028D8" w:rsidR="007538D7" w:rsidRDefault="007538D7"/>
    <w:p w14:paraId="228E67D2" w14:textId="5D3CA02E" w:rsidR="007538D7" w:rsidRDefault="00891C0B">
      <w:r>
        <w:rPr>
          <w:noProof/>
        </w:rPr>
        <w:drawing>
          <wp:anchor distT="0" distB="0" distL="114300" distR="114300" simplePos="0" relativeHeight="251629558" behindDoc="0" locked="0" layoutInCell="1" allowOverlap="1" wp14:anchorId="3B68A931" wp14:editId="361EDA30">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0432738E" w:rsidR="007538D7" w:rsidRDefault="007538D7"/>
    <w:p w14:paraId="27C793FA" w14:textId="143D211D" w:rsidR="007538D7" w:rsidRDefault="00724AF3">
      <w:r>
        <w:rPr>
          <w:noProof/>
        </w:rPr>
        <mc:AlternateContent>
          <mc:Choice Requires="wpg">
            <w:drawing>
              <wp:anchor distT="0" distB="0" distL="114300" distR="114300" simplePos="0" relativeHeight="251665408" behindDoc="0" locked="0" layoutInCell="1" allowOverlap="1" wp14:anchorId="082C2138" wp14:editId="07C8BAA3">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16FF5042" w:rsidR="007538D7" w:rsidRPr="00EB5DAF" w:rsidRDefault="00EB5DAF" w:rsidP="00724AF3">
                              <w:pPr>
                                <w:spacing w:line="280" w:lineRule="exact"/>
                                <w:rPr>
                                  <w:szCs w:val="21"/>
                                </w:rPr>
                              </w:pPr>
                              <w:r w:rsidRPr="00EB5DAF">
                                <w:rPr>
                                  <w:rFonts w:hAnsi="ＭＳ ゴシック" w:hint="eastAsia"/>
                                  <w:szCs w:val="21"/>
                                </w:rPr>
                                <w:t>前進したいのに思うように進めず、いらだちを感じる月。焦らず現状維持に徹して時期を待ちましょう。</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5B3331ED" w:rsidR="007538D7" w:rsidRPr="00EB5DAF" w:rsidRDefault="00EB5DAF" w:rsidP="00724AF3">
                              <w:pPr>
                                <w:spacing w:line="280" w:lineRule="exact"/>
                                <w:rPr>
                                  <w:szCs w:val="21"/>
                                </w:rPr>
                              </w:pPr>
                              <w:r w:rsidRPr="00EB5DAF">
                                <w:rPr>
                                  <w:rFonts w:hAnsi="ＭＳ ゴシック" w:hint="eastAsia"/>
                                  <w:szCs w:val="21"/>
                                </w:rPr>
                                <w:t>明るい兆しが見えて希望が持てる運勢。大切なことは月の後半に行うとよいでしょう。暴飲暴食に注意。</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216EA9DD" w:rsidR="007538D7" w:rsidRPr="00EB5DAF" w:rsidRDefault="00EB5DAF" w:rsidP="00724AF3">
                              <w:pPr>
                                <w:spacing w:line="280" w:lineRule="exact"/>
                                <w:rPr>
                                  <w:szCs w:val="21"/>
                                </w:rPr>
                              </w:pPr>
                              <w:r w:rsidRPr="00EB5DAF">
                                <w:rPr>
                                  <w:rFonts w:hAnsi="ＭＳ ゴシック" w:hint="eastAsia"/>
                                  <w:szCs w:val="21"/>
                                </w:rPr>
                                <w:t>慌ただしさが増す運勢です。これまで築いてきたものを大切にして内面の充実に励むことで運勢ＵＰ！</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6039385A" w:rsidR="007538D7" w:rsidRPr="00EB5DAF" w:rsidRDefault="00EB5DAF" w:rsidP="00724AF3">
                              <w:pPr>
                                <w:spacing w:line="280" w:lineRule="exact"/>
                                <w:rPr>
                                  <w:szCs w:val="21"/>
                                </w:rPr>
                              </w:pPr>
                              <w:r w:rsidRPr="00EB5DAF">
                                <w:rPr>
                                  <w:rFonts w:hAnsi="ＭＳ ゴシック" w:hint="eastAsia"/>
                                  <w:szCs w:val="21"/>
                                </w:rPr>
                                <w:t>気持ちが軽くなって楽しいことを始めたくなる月。旅行や行楽などで大いにリフレッシュしましょう！</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16FF5042" w:rsidR="007538D7" w:rsidRPr="00EB5DAF" w:rsidRDefault="00EB5DAF" w:rsidP="00724AF3">
                        <w:pPr>
                          <w:spacing w:line="280" w:lineRule="exact"/>
                          <w:rPr>
                            <w:szCs w:val="21"/>
                          </w:rPr>
                        </w:pPr>
                        <w:r w:rsidRPr="00EB5DAF">
                          <w:rPr>
                            <w:rFonts w:hAnsi="ＭＳ ゴシック" w:hint="eastAsia"/>
                            <w:szCs w:val="21"/>
                          </w:rPr>
                          <w:t>前進したいのに思うように進めず、いらだちを感じる月。焦らず現状維持に徹して時期を待ちましょう。</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5B3331ED" w:rsidR="007538D7" w:rsidRPr="00EB5DAF" w:rsidRDefault="00EB5DAF" w:rsidP="00724AF3">
                        <w:pPr>
                          <w:spacing w:line="280" w:lineRule="exact"/>
                          <w:rPr>
                            <w:szCs w:val="21"/>
                          </w:rPr>
                        </w:pPr>
                        <w:r w:rsidRPr="00EB5DAF">
                          <w:rPr>
                            <w:rFonts w:hAnsi="ＭＳ ゴシック" w:hint="eastAsia"/>
                            <w:szCs w:val="21"/>
                          </w:rPr>
                          <w:t>明るい兆しが見えて希望が持てる運勢。大切なことは月の後半に行うとよいでしょう。暴飲暴食に注意。</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216EA9DD" w:rsidR="007538D7" w:rsidRPr="00EB5DAF" w:rsidRDefault="00EB5DAF" w:rsidP="00724AF3">
                        <w:pPr>
                          <w:spacing w:line="280" w:lineRule="exact"/>
                          <w:rPr>
                            <w:szCs w:val="21"/>
                          </w:rPr>
                        </w:pPr>
                        <w:r w:rsidRPr="00EB5DAF">
                          <w:rPr>
                            <w:rFonts w:hAnsi="ＭＳ ゴシック" w:hint="eastAsia"/>
                            <w:szCs w:val="21"/>
                          </w:rPr>
                          <w:t>慌ただしさが増す運勢です。これまで築いてきたものを大切にして内面の充実に励むことで運勢ＵＰ！</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6039385A" w:rsidR="007538D7" w:rsidRPr="00EB5DAF" w:rsidRDefault="00EB5DAF" w:rsidP="00724AF3">
                        <w:pPr>
                          <w:spacing w:line="280" w:lineRule="exact"/>
                          <w:rPr>
                            <w:szCs w:val="21"/>
                          </w:rPr>
                        </w:pPr>
                        <w:r w:rsidRPr="00EB5DAF">
                          <w:rPr>
                            <w:rFonts w:hAnsi="ＭＳ ゴシック" w:hint="eastAsia"/>
                            <w:szCs w:val="21"/>
                          </w:rPr>
                          <w:t>気持ちが軽くなって楽しいことを始めたくなる月。旅行や行楽などで大いにリフレッシュしましょう！</w:t>
                        </w:r>
                      </w:p>
                    </w:txbxContent>
                  </v:textbox>
                </v:shape>
              </v:group>
            </w:pict>
          </mc:Fallback>
        </mc:AlternateContent>
      </w:r>
    </w:p>
    <w:p w14:paraId="2E84AA06" w14:textId="435DD278" w:rsidR="007538D7" w:rsidRDefault="007538D7"/>
    <w:p w14:paraId="327B779B" w14:textId="5C2DBD93" w:rsidR="007538D7" w:rsidRDefault="007538D7"/>
    <w:p w14:paraId="45A83D77" w14:textId="033C526C" w:rsidR="007538D7" w:rsidRDefault="007538D7"/>
    <w:p w14:paraId="624AD4FF" w14:textId="51609E2B" w:rsidR="007538D7" w:rsidRDefault="007538D7"/>
    <w:p w14:paraId="6BDA2183" w14:textId="2CAEA27F" w:rsidR="007538D7" w:rsidRDefault="00E02D91">
      <w:r>
        <w:rPr>
          <w:noProof/>
        </w:rPr>
        <w:drawing>
          <wp:anchor distT="0" distB="0" distL="114300" distR="114300" simplePos="0" relativeHeight="251627508" behindDoc="0" locked="0" layoutInCell="1" allowOverlap="1" wp14:anchorId="02CA1501" wp14:editId="106BA870">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0334" behindDoc="0" locked="0" layoutInCell="1" allowOverlap="1" wp14:anchorId="59144145" wp14:editId="0A4B0A30">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2409CB57" w:rsidR="007538D7" w:rsidRDefault="00237760">
      <w:r>
        <w:rPr>
          <w:noProof/>
        </w:rPr>
        <mc:AlternateContent>
          <mc:Choice Requires="wps">
            <w:drawing>
              <wp:anchor distT="0" distB="0" distL="114300" distR="114300" simplePos="0" relativeHeight="251667456" behindDoc="0" locked="0" layoutInCell="1" allowOverlap="1" wp14:anchorId="44F5A78D" wp14:editId="714B3842">
                <wp:simplePos x="0" y="0"/>
                <wp:positionH relativeFrom="column">
                  <wp:posOffset>3632835</wp:posOffset>
                </wp:positionH>
                <wp:positionV relativeFrom="paragraph">
                  <wp:posOffset>43814</wp:posOffset>
                </wp:positionV>
                <wp:extent cx="3057525" cy="1442085"/>
                <wp:effectExtent l="0" t="0" r="0" b="5715"/>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4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A221A" w14:textId="77777777" w:rsidR="00521780" w:rsidRDefault="00521780" w:rsidP="00521780">
                            <w:pPr>
                              <w:jc w:val="left"/>
                              <w:rPr>
                                <w:b/>
                                <w:bCs/>
                                <w:sz w:val="24"/>
                              </w:rPr>
                            </w:pPr>
                            <w:r>
                              <w:rPr>
                                <w:rFonts w:hint="eastAsia"/>
                                <w:b/>
                                <w:bCs/>
                                <w:sz w:val="24"/>
                              </w:rPr>
                              <w:t>川崎直美</w:t>
                            </w:r>
                            <w:r w:rsidRPr="00237760">
                              <w:rPr>
                                <w:rFonts w:hint="eastAsia"/>
                                <w:b/>
                                <w:bCs/>
                                <w:sz w:val="24"/>
                              </w:rPr>
                              <w:t>税理士事務所</w:t>
                            </w:r>
                          </w:p>
                          <w:p w14:paraId="18BB2F77" w14:textId="77777777" w:rsidR="00521780" w:rsidRDefault="00521780" w:rsidP="00521780">
                            <w:r>
                              <w:rPr>
                                <w:rFonts w:hint="eastAsia"/>
                              </w:rPr>
                              <w:t>〒597-0012　大阪府貝塚市津田３６３番地</w:t>
                            </w:r>
                          </w:p>
                          <w:p w14:paraId="6018B0FC" w14:textId="77777777" w:rsidR="00521780" w:rsidRDefault="00521780" w:rsidP="00521780">
                            <w:r>
                              <w:rPr>
                                <w:rFonts w:hint="eastAsia"/>
                              </w:rPr>
                              <w:t>TEL：072-433-3020   FAX : 072-423-3670</w:t>
                            </w:r>
                          </w:p>
                          <w:p w14:paraId="2E4A9BB3" w14:textId="77777777" w:rsidR="00521780" w:rsidRDefault="00521780" w:rsidP="00521780">
                            <w:proofErr w:type="gramStart"/>
                            <w:r>
                              <w:rPr>
                                <w:rFonts w:hint="eastAsia"/>
                              </w:rPr>
                              <w:t>URL :</w:t>
                            </w:r>
                            <w:proofErr w:type="gramEnd"/>
                            <w:r>
                              <w:rPr>
                                <w:rFonts w:hint="eastAsia"/>
                              </w:rPr>
                              <w:t xml:space="preserve"> </w:t>
                            </w:r>
                            <w:hyperlink r:id="rId20" w:history="1">
                              <w:r w:rsidRPr="000C55C3">
                                <w:rPr>
                                  <w:rStyle w:val="a8"/>
                                  <w:sz w:val="18"/>
                                  <w:szCs w:val="18"/>
                                </w:rPr>
                                <w:t>https://www.kaikei-home.com/kawasaki-na-ac/</w:t>
                              </w:r>
                            </w:hyperlink>
                          </w:p>
                          <w:p w14:paraId="7F43E7EF" w14:textId="77777777" w:rsidR="00521780" w:rsidRDefault="00521780" w:rsidP="00521780">
                            <w:proofErr w:type="gramStart"/>
                            <w:r>
                              <w:rPr>
                                <w:rFonts w:hint="eastAsia"/>
                              </w:rPr>
                              <w:t>MAIL :</w:t>
                            </w:r>
                            <w:proofErr w:type="gramEnd"/>
                            <w:r>
                              <w:rPr>
                                <w:rFonts w:hint="eastAsia"/>
                              </w:rPr>
                              <w:t xml:space="preserve"> </w:t>
                            </w:r>
                            <w:hyperlink r:id="rId21" w:history="1">
                              <w:r w:rsidRPr="005C45B6">
                                <w:rPr>
                                  <w:rStyle w:val="a8"/>
                                  <w:rFonts w:hint="eastAsia"/>
                                </w:rPr>
                                <w:t>tax-kn@outlook.jp</w:t>
                              </w:r>
                            </w:hyperlink>
                          </w:p>
                          <w:p w14:paraId="6B25A7B8" w14:textId="77777777" w:rsidR="00521780" w:rsidRDefault="00521780" w:rsidP="00521780">
                            <w:r>
                              <w:rPr>
                                <w:rFonts w:hint="eastAsia"/>
                              </w:rPr>
                              <w:t>事務所営業時間　平日 8:30～17:30（10月より）</w:t>
                            </w:r>
                          </w:p>
                          <w:p w14:paraId="41B001C1" w14:textId="005DA9B4" w:rsidR="007538D7" w:rsidRDefault="007538D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3.45pt;width:240.75pt;height:11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" filled="f" stroked="f">
                <v:textbox inset="5.85pt,.7pt,5.85pt,.7pt">
                  <w:txbxContent>
                    <w:p w14:paraId="6DBA221A" w14:textId="77777777" w:rsidR="00521780" w:rsidRDefault="00521780" w:rsidP="00521780">
                      <w:pPr>
                        <w:jc w:val="left"/>
                        <w:rPr>
                          <w:b/>
                          <w:bCs/>
                          <w:sz w:val="24"/>
                        </w:rPr>
                      </w:pPr>
                      <w:r>
                        <w:rPr>
                          <w:rFonts w:hint="eastAsia"/>
                          <w:b/>
                          <w:bCs/>
                          <w:sz w:val="24"/>
                        </w:rPr>
                        <w:t>川崎直美</w:t>
                      </w:r>
                      <w:r w:rsidRPr="00237760">
                        <w:rPr>
                          <w:rFonts w:hint="eastAsia"/>
                          <w:b/>
                          <w:bCs/>
                          <w:sz w:val="24"/>
                        </w:rPr>
                        <w:t>税理士事務所</w:t>
                      </w:r>
                    </w:p>
                    <w:p w14:paraId="18BB2F77" w14:textId="77777777" w:rsidR="00521780" w:rsidRDefault="00521780" w:rsidP="00521780">
                      <w:r>
                        <w:rPr>
                          <w:rFonts w:hint="eastAsia"/>
                        </w:rPr>
                        <w:t>〒597-0012　大阪府貝塚市津田３６３番地</w:t>
                      </w:r>
                    </w:p>
                    <w:p w14:paraId="6018B0FC" w14:textId="77777777" w:rsidR="00521780" w:rsidRDefault="00521780" w:rsidP="00521780">
                      <w:r>
                        <w:rPr>
                          <w:rFonts w:hint="eastAsia"/>
                        </w:rPr>
                        <w:t>TEL：072-433-3020   FAX : 072-423-3670</w:t>
                      </w:r>
                    </w:p>
                    <w:p w14:paraId="2E4A9BB3" w14:textId="77777777" w:rsidR="00521780" w:rsidRDefault="00521780" w:rsidP="00521780">
                      <w:proofErr w:type="gramStart"/>
                      <w:r>
                        <w:rPr>
                          <w:rFonts w:hint="eastAsia"/>
                        </w:rPr>
                        <w:t>URL :</w:t>
                      </w:r>
                      <w:proofErr w:type="gramEnd"/>
                      <w:r>
                        <w:rPr>
                          <w:rFonts w:hint="eastAsia"/>
                        </w:rPr>
                        <w:t xml:space="preserve"> </w:t>
                      </w:r>
                      <w:hyperlink r:id="rId22" w:history="1">
                        <w:r w:rsidRPr="000C55C3">
                          <w:rPr>
                            <w:rStyle w:val="a8"/>
                            <w:sz w:val="18"/>
                            <w:szCs w:val="18"/>
                          </w:rPr>
                          <w:t>https://www.kaikei-home.com/kawasaki-na-ac/</w:t>
                        </w:r>
                      </w:hyperlink>
                    </w:p>
                    <w:p w14:paraId="7F43E7EF" w14:textId="77777777" w:rsidR="00521780" w:rsidRDefault="00521780" w:rsidP="00521780">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6B25A7B8" w14:textId="77777777" w:rsidR="00521780" w:rsidRDefault="00521780" w:rsidP="00521780">
                      <w:r>
                        <w:rPr>
                          <w:rFonts w:hint="eastAsia"/>
                        </w:rPr>
                        <w:t>事務所営業時間　平日 8:30～17:30（10月より）</w:t>
                      </w:r>
                    </w:p>
                    <w:p w14:paraId="41B001C1" w14:textId="005DA9B4" w:rsidR="007538D7" w:rsidRDefault="007538D7"/>
                  </w:txbxContent>
                </v:textbox>
              </v:shape>
            </w:pict>
          </mc:Fallback>
        </mc:AlternateContent>
      </w:r>
    </w:p>
    <w:p w14:paraId="220EABA4" w14:textId="735F604E" w:rsidR="007538D7" w:rsidRDefault="007538D7"/>
    <w:p w14:paraId="27DB7544" w14:textId="637BF77F" w:rsidR="007538D7" w:rsidRDefault="00080870">
      <w:r>
        <w:rPr>
          <w:noProof/>
        </w:rPr>
        <w:drawing>
          <wp:anchor distT="0" distB="0" distL="114300" distR="114300" simplePos="0" relativeHeight="251621359" behindDoc="0" locked="0" layoutInCell="1" allowOverlap="1" wp14:anchorId="1FF92D5B" wp14:editId="5CBA9785">
            <wp:simplePos x="0" y="0"/>
            <wp:positionH relativeFrom="column">
              <wp:posOffset>2608580</wp:posOffset>
            </wp:positionH>
            <wp:positionV relativeFrom="paragraph">
              <wp:posOffset>49530</wp:posOffset>
            </wp:positionV>
            <wp:extent cx="653415" cy="935990"/>
            <wp:effectExtent l="0" t="0" r="0"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pic:cNvPicPr/>
                  </pic:nvPicPr>
                  <pic:blipFill rotWithShape="1">
                    <a:blip r:embed="rId24" cstate="print">
                      <a:extLst>
                        <a:ext uri="{28A0092B-C50C-407E-A947-70E740481C1C}">
                          <a14:useLocalDpi xmlns:a14="http://schemas.microsoft.com/office/drawing/2010/main" val="0"/>
                        </a:ext>
                      </a:extLst>
                    </a:blip>
                    <a:srcRect l="23951" t="8238" r="24527" b="12390"/>
                    <a:stretch/>
                  </pic:blipFill>
                  <pic:spPr bwMode="auto">
                    <a:xfrm>
                      <a:off x="0" y="0"/>
                      <a:ext cx="653415" cy="93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25D2A73E">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7208A3A1" w:rsidR="007538D7" w:rsidRPr="006A5E92" w:rsidRDefault="009C5BF2" w:rsidP="00545394">
                            <w:pPr>
                              <w:jc w:val="center"/>
                              <w:rPr>
                                <w:rFonts w:ascii="ＭＳ ゴシック" w:eastAsia="ＭＳ ゴシック" w:hAnsi="ＭＳ ゴシック"/>
                                <w:b/>
                                <w:bCs/>
                                <w:sz w:val="24"/>
                                <w:u w:val="single"/>
                              </w:rPr>
                            </w:pPr>
                            <w:r w:rsidRPr="006A5E92">
                              <w:rPr>
                                <w:rFonts w:ascii="ＭＳ ゴシック" w:eastAsia="ＭＳ ゴシック" w:hAnsi="ＭＳ ゴシック" w:hint="eastAsia"/>
                                <w:b/>
                                <w:bCs/>
                                <w:sz w:val="24"/>
                                <w:u w:val="single"/>
                              </w:rPr>
                              <w:t>【</w:t>
                            </w:r>
                            <w:r w:rsidR="006A5E92" w:rsidRPr="006A5E92">
                              <w:rPr>
                                <w:rFonts w:ascii="ＭＳ ゴシック" w:eastAsia="ＭＳ ゴシック" w:hAnsi="ＭＳ ゴシック" w:hint="eastAsia"/>
                                <w:b/>
                                <w:bCs/>
                                <w:sz w:val="24"/>
                                <w:u w:val="single"/>
                              </w:rPr>
                              <w:t>永遠の記憶</w:t>
                            </w:r>
                            <w:r w:rsidRPr="006A5E92">
                              <w:rPr>
                                <w:rFonts w:ascii="ＭＳ ゴシック" w:eastAsia="ＭＳ ゴシック" w:hAnsi="ＭＳ ゴシック" w:hint="eastAsia"/>
                                <w:b/>
                                <w:bCs/>
                                <w:sz w:val="24"/>
                                <w:u w:val="single"/>
                              </w:rPr>
                              <w:t>】</w:t>
                            </w:r>
                          </w:p>
                          <w:p w14:paraId="52953329" w14:textId="36EE2F4E" w:rsidR="009C5BF2" w:rsidRPr="006A5E92" w:rsidRDefault="006A5E92" w:rsidP="009C5BF2">
                            <w:pPr>
                              <w:spacing w:line="280" w:lineRule="exact"/>
                              <w:rPr>
                                <w:szCs w:val="21"/>
                              </w:rPr>
                            </w:pPr>
                            <w:r w:rsidRPr="006A5E92">
                              <w:rPr>
                                <w:rFonts w:hint="eastAsia"/>
                                <w:szCs w:val="21"/>
                              </w:rPr>
                              <w:t>東野圭吾の人気シリーズ・ガリレオの最新作。天才物理学者・湯川の相棒である刑事が刺される。犯人はなぜ復讐を企てたのか。一気読みしたくなる一冊です。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7208A3A1" w:rsidR="007538D7" w:rsidRPr="006A5E92" w:rsidRDefault="009C5BF2" w:rsidP="00545394">
                      <w:pPr>
                        <w:jc w:val="center"/>
                        <w:rPr>
                          <w:rFonts w:ascii="ＭＳ ゴシック" w:eastAsia="ＭＳ ゴシック" w:hAnsi="ＭＳ ゴシック"/>
                          <w:b/>
                          <w:bCs/>
                          <w:sz w:val="24"/>
                          <w:u w:val="single"/>
                        </w:rPr>
                      </w:pPr>
                      <w:r w:rsidRPr="006A5E92">
                        <w:rPr>
                          <w:rFonts w:ascii="ＭＳ ゴシック" w:eastAsia="ＭＳ ゴシック" w:hAnsi="ＭＳ ゴシック" w:hint="eastAsia"/>
                          <w:b/>
                          <w:bCs/>
                          <w:sz w:val="24"/>
                          <w:u w:val="single"/>
                        </w:rPr>
                        <w:t>【</w:t>
                      </w:r>
                      <w:r w:rsidR="006A5E92" w:rsidRPr="006A5E92">
                        <w:rPr>
                          <w:rFonts w:ascii="ＭＳ ゴシック" w:eastAsia="ＭＳ ゴシック" w:hAnsi="ＭＳ ゴシック" w:hint="eastAsia"/>
                          <w:b/>
                          <w:bCs/>
                          <w:sz w:val="24"/>
                          <w:u w:val="single"/>
                        </w:rPr>
                        <w:t>永遠の記憶</w:t>
                      </w:r>
                      <w:r w:rsidRPr="006A5E92">
                        <w:rPr>
                          <w:rFonts w:ascii="ＭＳ ゴシック" w:eastAsia="ＭＳ ゴシック" w:hAnsi="ＭＳ ゴシック" w:hint="eastAsia"/>
                          <w:b/>
                          <w:bCs/>
                          <w:sz w:val="24"/>
                          <w:u w:val="single"/>
                        </w:rPr>
                        <w:t>】</w:t>
                      </w:r>
                    </w:p>
                    <w:p w14:paraId="52953329" w14:textId="36EE2F4E" w:rsidR="009C5BF2" w:rsidRPr="006A5E92" w:rsidRDefault="006A5E92" w:rsidP="009C5BF2">
                      <w:pPr>
                        <w:spacing w:line="280" w:lineRule="exact"/>
                        <w:rPr>
                          <w:szCs w:val="21"/>
                        </w:rPr>
                      </w:pPr>
                      <w:r w:rsidRPr="006A5E92">
                        <w:rPr>
                          <w:rFonts w:hint="eastAsia"/>
                          <w:szCs w:val="21"/>
                        </w:rPr>
                        <w:t>東野圭吾の人気シリーズ・ガリレオの最新作。天才物理学者・湯川の相棒である刑事が刺される。犯人はなぜ復讐を企てたのか。一気読みしたくなる一冊です。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9C1DA" w14:textId="77777777" w:rsidR="0083477F" w:rsidRDefault="0083477F" w:rsidP="00B25C2C">
      <w:r>
        <w:separator/>
      </w:r>
    </w:p>
  </w:endnote>
  <w:endnote w:type="continuationSeparator" w:id="0">
    <w:p w14:paraId="1D40484E" w14:textId="77777777" w:rsidR="0083477F" w:rsidRDefault="0083477F"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FE92E" w14:textId="77777777" w:rsidR="0083477F" w:rsidRDefault="0083477F" w:rsidP="00B25C2C">
      <w:r>
        <w:separator/>
      </w:r>
    </w:p>
  </w:footnote>
  <w:footnote w:type="continuationSeparator" w:id="0">
    <w:p w14:paraId="0B9ACABF" w14:textId="77777777" w:rsidR="0083477F" w:rsidRDefault="0083477F"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10F0E"/>
    <w:rsid w:val="0001153F"/>
    <w:rsid w:val="00031845"/>
    <w:rsid w:val="00031C29"/>
    <w:rsid w:val="00035683"/>
    <w:rsid w:val="000428D0"/>
    <w:rsid w:val="000431D2"/>
    <w:rsid w:val="00051E57"/>
    <w:rsid w:val="00052551"/>
    <w:rsid w:val="000525EB"/>
    <w:rsid w:val="00053CD2"/>
    <w:rsid w:val="00057BD4"/>
    <w:rsid w:val="00067182"/>
    <w:rsid w:val="000769F0"/>
    <w:rsid w:val="00080870"/>
    <w:rsid w:val="000935C0"/>
    <w:rsid w:val="000A4677"/>
    <w:rsid w:val="000A5AEF"/>
    <w:rsid w:val="000B7DEC"/>
    <w:rsid w:val="000C5E28"/>
    <w:rsid w:val="000D5D59"/>
    <w:rsid w:val="000F6A94"/>
    <w:rsid w:val="000F7CDA"/>
    <w:rsid w:val="001119C6"/>
    <w:rsid w:val="001132D2"/>
    <w:rsid w:val="00151073"/>
    <w:rsid w:val="001542E1"/>
    <w:rsid w:val="0016214A"/>
    <w:rsid w:val="00186AB4"/>
    <w:rsid w:val="001A53D3"/>
    <w:rsid w:val="001A5BFD"/>
    <w:rsid w:val="001A5C3E"/>
    <w:rsid w:val="001B2C7F"/>
    <w:rsid w:val="001B38A4"/>
    <w:rsid w:val="001C00D1"/>
    <w:rsid w:val="001D4110"/>
    <w:rsid w:val="001D743D"/>
    <w:rsid w:val="001E175B"/>
    <w:rsid w:val="001E54C0"/>
    <w:rsid w:val="00212E4D"/>
    <w:rsid w:val="00237760"/>
    <w:rsid w:val="00241DF8"/>
    <w:rsid w:val="002503DF"/>
    <w:rsid w:val="00251547"/>
    <w:rsid w:val="00266DAC"/>
    <w:rsid w:val="0027527E"/>
    <w:rsid w:val="002860FF"/>
    <w:rsid w:val="0029474D"/>
    <w:rsid w:val="002B0180"/>
    <w:rsid w:val="002B724D"/>
    <w:rsid w:val="002D3D45"/>
    <w:rsid w:val="002E0895"/>
    <w:rsid w:val="002E5228"/>
    <w:rsid w:val="002F59F0"/>
    <w:rsid w:val="002F78E5"/>
    <w:rsid w:val="00300F6F"/>
    <w:rsid w:val="00304960"/>
    <w:rsid w:val="00313786"/>
    <w:rsid w:val="003326AB"/>
    <w:rsid w:val="0033492F"/>
    <w:rsid w:val="0033532B"/>
    <w:rsid w:val="003411AB"/>
    <w:rsid w:val="00380609"/>
    <w:rsid w:val="003940FE"/>
    <w:rsid w:val="003A4FDF"/>
    <w:rsid w:val="003A5267"/>
    <w:rsid w:val="003C1EAA"/>
    <w:rsid w:val="003C3486"/>
    <w:rsid w:val="003C74B6"/>
    <w:rsid w:val="003D090D"/>
    <w:rsid w:val="003D3F8D"/>
    <w:rsid w:val="00407816"/>
    <w:rsid w:val="00407D60"/>
    <w:rsid w:val="00416C91"/>
    <w:rsid w:val="004220B7"/>
    <w:rsid w:val="00424D8F"/>
    <w:rsid w:val="00426B78"/>
    <w:rsid w:val="004426E5"/>
    <w:rsid w:val="00442848"/>
    <w:rsid w:val="00453699"/>
    <w:rsid w:val="00475809"/>
    <w:rsid w:val="0048048F"/>
    <w:rsid w:val="004A0BA5"/>
    <w:rsid w:val="004A42F7"/>
    <w:rsid w:val="004A53AE"/>
    <w:rsid w:val="004A752B"/>
    <w:rsid w:val="004B391A"/>
    <w:rsid w:val="004C0A1C"/>
    <w:rsid w:val="004C2284"/>
    <w:rsid w:val="004D2DCA"/>
    <w:rsid w:val="004D6DD2"/>
    <w:rsid w:val="00503FD9"/>
    <w:rsid w:val="00510DD2"/>
    <w:rsid w:val="00521780"/>
    <w:rsid w:val="00523E66"/>
    <w:rsid w:val="005243D1"/>
    <w:rsid w:val="00530856"/>
    <w:rsid w:val="00545394"/>
    <w:rsid w:val="00552F25"/>
    <w:rsid w:val="00554820"/>
    <w:rsid w:val="00556391"/>
    <w:rsid w:val="0057190E"/>
    <w:rsid w:val="00573ED8"/>
    <w:rsid w:val="00587E75"/>
    <w:rsid w:val="00591CA4"/>
    <w:rsid w:val="005B0AD5"/>
    <w:rsid w:val="005C45CC"/>
    <w:rsid w:val="005C48FB"/>
    <w:rsid w:val="005D2835"/>
    <w:rsid w:val="005E1AD8"/>
    <w:rsid w:val="00622484"/>
    <w:rsid w:val="00626C46"/>
    <w:rsid w:val="0063158C"/>
    <w:rsid w:val="006577D0"/>
    <w:rsid w:val="006613B4"/>
    <w:rsid w:val="006620DD"/>
    <w:rsid w:val="00676253"/>
    <w:rsid w:val="00682279"/>
    <w:rsid w:val="006966FC"/>
    <w:rsid w:val="006A5E92"/>
    <w:rsid w:val="006B1853"/>
    <w:rsid w:val="006B73D4"/>
    <w:rsid w:val="006B7832"/>
    <w:rsid w:val="006B7AF9"/>
    <w:rsid w:val="006D47DB"/>
    <w:rsid w:val="006F05D0"/>
    <w:rsid w:val="006F57B2"/>
    <w:rsid w:val="00701D76"/>
    <w:rsid w:val="00702980"/>
    <w:rsid w:val="00711FE2"/>
    <w:rsid w:val="00724AF3"/>
    <w:rsid w:val="007527AC"/>
    <w:rsid w:val="007538D7"/>
    <w:rsid w:val="00755707"/>
    <w:rsid w:val="00755FE2"/>
    <w:rsid w:val="007629FD"/>
    <w:rsid w:val="007638C6"/>
    <w:rsid w:val="00763E48"/>
    <w:rsid w:val="00764A92"/>
    <w:rsid w:val="00764FF5"/>
    <w:rsid w:val="00765F09"/>
    <w:rsid w:val="00770D10"/>
    <w:rsid w:val="00782AF6"/>
    <w:rsid w:val="00782FCD"/>
    <w:rsid w:val="007C4731"/>
    <w:rsid w:val="007C6EDB"/>
    <w:rsid w:val="007D5A78"/>
    <w:rsid w:val="007F30C9"/>
    <w:rsid w:val="00800560"/>
    <w:rsid w:val="008009B8"/>
    <w:rsid w:val="00813592"/>
    <w:rsid w:val="008173E6"/>
    <w:rsid w:val="008238D0"/>
    <w:rsid w:val="00823CEA"/>
    <w:rsid w:val="00834275"/>
    <w:rsid w:val="0083477F"/>
    <w:rsid w:val="00844E20"/>
    <w:rsid w:val="008619BF"/>
    <w:rsid w:val="00861EB9"/>
    <w:rsid w:val="00870BA5"/>
    <w:rsid w:val="00874003"/>
    <w:rsid w:val="00891C0B"/>
    <w:rsid w:val="0089355A"/>
    <w:rsid w:val="008A01CF"/>
    <w:rsid w:val="008A63E7"/>
    <w:rsid w:val="008B34AA"/>
    <w:rsid w:val="008B3C9C"/>
    <w:rsid w:val="008D2C1C"/>
    <w:rsid w:val="00917789"/>
    <w:rsid w:val="009265FE"/>
    <w:rsid w:val="00957499"/>
    <w:rsid w:val="00964561"/>
    <w:rsid w:val="0097366B"/>
    <w:rsid w:val="00974FA6"/>
    <w:rsid w:val="00980669"/>
    <w:rsid w:val="009A0716"/>
    <w:rsid w:val="009A36AC"/>
    <w:rsid w:val="009B22F4"/>
    <w:rsid w:val="009C5BF2"/>
    <w:rsid w:val="00A0098E"/>
    <w:rsid w:val="00A05036"/>
    <w:rsid w:val="00A11E9B"/>
    <w:rsid w:val="00A235F2"/>
    <w:rsid w:val="00A33FC3"/>
    <w:rsid w:val="00A41A8A"/>
    <w:rsid w:val="00A57FCA"/>
    <w:rsid w:val="00A73B1E"/>
    <w:rsid w:val="00A754E6"/>
    <w:rsid w:val="00A822A9"/>
    <w:rsid w:val="00A82AB2"/>
    <w:rsid w:val="00A97FCE"/>
    <w:rsid w:val="00AA3043"/>
    <w:rsid w:val="00AA307E"/>
    <w:rsid w:val="00AA6243"/>
    <w:rsid w:val="00AD6EE0"/>
    <w:rsid w:val="00AE5BAD"/>
    <w:rsid w:val="00AF05B8"/>
    <w:rsid w:val="00B25C2C"/>
    <w:rsid w:val="00B34FA8"/>
    <w:rsid w:val="00B469F1"/>
    <w:rsid w:val="00B50658"/>
    <w:rsid w:val="00B656E2"/>
    <w:rsid w:val="00B72B78"/>
    <w:rsid w:val="00B736C8"/>
    <w:rsid w:val="00B81E2D"/>
    <w:rsid w:val="00B86E36"/>
    <w:rsid w:val="00B90326"/>
    <w:rsid w:val="00B90EA9"/>
    <w:rsid w:val="00B92B90"/>
    <w:rsid w:val="00BA4D90"/>
    <w:rsid w:val="00BB6467"/>
    <w:rsid w:val="00BB7B2E"/>
    <w:rsid w:val="00BC45D9"/>
    <w:rsid w:val="00BD418D"/>
    <w:rsid w:val="00BE597D"/>
    <w:rsid w:val="00BF5F1C"/>
    <w:rsid w:val="00C00169"/>
    <w:rsid w:val="00C262DD"/>
    <w:rsid w:val="00C37310"/>
    <w:rsid w:val="00C425EE"/>
    <w:rsid w:val="00C4534C"/>
    <w:rsid w:val="00C56399"/>
    <w:rsid w:val="00C759E5"/>
    <w:rsid w:val="00CA0447"/>
    <w:rsid w:val="00CB119A"/>
    <w:rsid w:val="00CB2981"/>
    <w:rsid w:val="00CB3539"/>
    <w:rsid w:val="00CB6819"/>
    <w:rsid w:val="00CC099A"/>
    <w:rsid w:val="00CC10C7"/>
    <w:rsid w:val="00CC7379"/>
    <w:rsid w:val="00CD2A73"/>
    <w:rsid w:val="00CD7B18"/>
    <w:rsid w:val="00CE6CED"/>
    <w:rsid w:val="00CF4D1F"/>
    <w:rsid w:val="00D0121C"/>
    <w:rsid w:val="00D0171F"/>
    <w:rsid w:val="00D01FF2"/>
    <w:rsid w:val="00D02C36"/>
    <w:rsid w:val="00D171BF"/>
    <w:rsid w:val="00D314C2"/>
    <w:rsid w:val="00D4585D"/>
    <w:rsid w:val="00D50E0F"/>
    <w:rsid w:val="00D61765"/>
    <w:rsid w:val="00D76432"/>
    <w:rsid w:val="00D93BF9"/>
    <w:rsid w:val="00DA0650"/>
    <w:rsid w:val="00DB23B2"/>
    <w:rsid w:val="00DC288D"/>
    <w:rsid w:val="00DD02C8"/>
    <w:rsid w:val="00DF00FE"/>
    <w:rsid w:val="00E02D91"/>
    <w:rsid w:val="00E05BEF"/>
    <w:rsid w:val="00E209B4"/>
    <w:rsid w:val="00E36322"/>
    <w:rsid w:val="00E538F0"/>
    <w:rsid w:val="00E70C0E"/>
    <w:rsid w:val="00E77D4F"/>
    <w:rsid w:val="00E81C64"/>
    <w:rsid w:val="00E93E7B"/>
    <w:rsid w:val="00E9544B"/>
    <w:rsid w:val="00EA3FA2"/>
    <w:rsid w:val="00EB1FBE"/>
    <w:rsid w:val="00EB3E32"/>
    <w:rsid w:val="00EB5DAF"/>
    <w:rsid w:val="00EE065B"/>
    <w:rsid w:val="00EE0718"/>
    <w:rsid w:val="00EE4226"/>
    <w:rsid w:val="00EE4EAA"/>
    <w:rsid w:val="00EF12F5"/>
    <w:rsid w:val="00EF3DD7"/>
    <w:rsid w:val="00F0063F"/>
    <w:rsid w:val="00F248DA"/>
    <w:rsid w:val="00F43BF4"/>
    <w:rsid w:val="00F65CDF"/>
    <w:rsid w:val="00F73FFC"/>
    <w:rsid w:val="00F92B79"/>
    <w:rsid w:val="00F94836"/>
    <w:rsid w:val="00FA51BA"/>
    <w:rsid w:val="00FE4A00"/>
    <w:rsid w:val="00FF175A"/>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5217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kaikei-home.com/kawasaki-na-a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kaikei-home.com/kawasaki-na-a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2</cp:revision>
  <cp:lastPrinted>2026-09-16T00:04:00Z</cp:lastPrinted>
  <dcterms:created xsi:type="dcterms:W3CDTF">2026-09-16T00:05:00Z</dcterms:created>
  <dcterms:modified xsi:type="dcterms:W3CDTF">2026-09-16T00:05:00Z</dcterms:modified>
</cp:coreProperties>
</file>